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2349E" w14:textId="77777777" w:rsidR="00502D19" w:rsidRDefault="00502D19" w:rsidP="00502D19">
      <w:pPr>
        <w:widowControl w:val="0"/>
        <w:spacing w:line="643" w:lineRule="exact"/>
        <w:ind w:left="1872" w:right="19" w:firstLine="288"/>
        <w:jc w:val="both"/>
        <w:rPr>
          <w:rFonts w:ascii="Bookman Old Style" w:hAnsi="Bookman Old Style" w:cs="Bookman Old Style"/>
          <w:b/>
          <w:bCs/>
        </w:rPr>
      </w:pPr>
      <w:r>
        <w:rPr>
          <w:noProof/>
        </w:rPr>
        <w:drawing>
          <wp:anchor distT="0" distB="0" distL="114300" distR="114300" simplePos="0" relativeHeight="251659264" behindDoc="1" locked="0" layoutInCell="0" allowOverlap="1" wp14:anchorId="38E7EE69" wp14:editId="34B21101">
            <wp:simplePos x="0" y="0"/>
            <wp:positionH relativeFrom="margin">
              <wp:posOffset>0</wp:posOffset>
            </wp:positionH>
            <wp:positionV relativeFrom="margin">
              <wp:posOffset>51435</wp:posOffset>
            </wp:positionV>
            <wp:extent cx="1194435" cy="1207135"/>
            <wp:effectExtent l="1905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94435" cy="1207135"/>
                    </a:xfrm>
                    <a:prstGeom prst="rect">
                      <a:avLst/>
                    </a:prstGeom>
                    <a:noFill/>
                  </pic:spPr>
                </pic:pic>
              </a:graphicData>
            </a:graphic>
          </wp:anchor>
        </w:drawing>
      </w:r>
      <w:r>
        <w:rPr>
          <w:rFonts w:ascii="Bookman Old Style" w:hAnsi="Bookman Old Style" w:cs="Bookman Old Style"/>
          <w:b/>
          <w:bCs/>
        </w:rPr>
        <w:t>NEW HAMPSHIRE ASSOCIATION OF FIRE CHIEFS, INC.</w:t>
      </w:r>
    </w:p>
    <w:p w14:paraId="38C9556F" w14:textId="77777777" w:rsidR="001341D4" w:rsidRPr="001341D4" w:rsidRDefault="001341D4" w:rsidP="001341D4">
      <w:pPr>
        <w:widowControl w:val="0"/>
        <w:spacing w:line="230" w:lineRule="exact"/>
        <w:ind w:left="720" w:right="422" w:firstLine="720"/>
        <w:jc w:val="center"/>
        <w:rPr>
          <w:rFonts w:ascii="Bookman Old Style" w:hAnsi="Bookman Old Style" w:cs="Bookman Old Style"/>
          <w:i/>
          <w:sz w:val="16"/>
          <w:szCs w:val="16"/>
        </w:rPr>
      </w:pPr>
      <w:r>
        <w:rPr>
          <w:rFonts w:ascii="Bookman Old Style" w:hAnsi="Bookman Old Style" w:cs="Bookman Old Style"/>
          <w:i/>
          <w:sz w:val="16"/>
          <w:szCs w:val="16"/>
        </w:rPr>
        <w:t>Working Together to Make a Difference</w:t>
      </w:r>
    </w:p>
    <w:p w14:paraId="1EDF5A78" w14:textId="77777777" w:rsidR="00502D19" w:rsidRDefault="00502D19" w:rsidP="001341D4">
      <w:pPr>
        <w:widowControl w:val="0"/>
        <w:spacing w:line="230" w:lineRule="exact"/>
        <w:ind w:right="422"/>
        <w:rPr>
          <w:rFonts w:ascii="Bookman Old Style" w:hAnsi="Bookman Old Style" w:cs="Bookman Old Style"/>
          <w:sz w:val="16"/>
          <w:szCs w:val="16"/>
        </w:rPr>
      </w:pPr>
      <w:r>
        <w:rPr>
          <w:rFonts w:ascii="Bookman Old Style" w:hAnsi="Bookman Old Style" w:cs="Bookman Old Style"/>
          <w:sz w:val="16"/>
          <w:szCs w:val="16"/>
        </w:rPr>
        <w:t xml:space="preserve"> </w:t>
      </w:r>
      <w:r>
        <w:rPr>
          <w:rFonts w:ascii="Bookman Old Style" w:hAnsi="Bookman Old Style" w:cs="Bookman Old Style"/>
          <w:sz w:val="16"/>
          <w:szCs w:val="16"/>
        </w:rPr>
        <w:tab/>
      </w:r>
    </w:p>
    <w:p w14:paraId="799E6A95" w14:textId="77777777" w:rsidR="00502D19" w:rsidRDefault="00964D88" w:rsidP="001341D4">
      <w:pPr>
        <w:widowControl w:val="0"/>
        <w:spacing w:line="230" w:lineRule="exact"/>
        <w:ind w:left="720" w:right="422" w:firstLine="720"/>
        <w:jc w:val="center"/>
        <w:rPr>
          <w:rFonts w:ascii="Bookman Old Style" w:hAnsi="Bookman Old Style" w:cs="Bookman Old Style"/>
          <w:sz w:val="16"/>
          <w:szCs w:val="16"/>
        </w:rPr>
      </w:pPr>
      <w:r>
        <w:rPr>
          <w:rFonts w:ascii="Bookman Old Style" w:hAnsi="Bookman Old Style" w:cs="Bookman Old Style"/>
          <w:sz w:val="16"/>
          <w:szCs w:val="16"/>
        </w:rPr>
        <w:t>547 Charles Bancroft Hwy.</w:t>
      </w:r>
    </w:p>
    <w:p w14:paraId="4D6BD0C9" w14:textId="77777777" w:rsidR="00964D88" w:rsidRDefault="00964D88" w:rsidP="001341D4">
      <w:pPr>
        <w:widowControl w:val="0"/>
        <w:spacing w:line="230" w:lineRule="exact"/>
        <w:ind w:left="720" w:right="422" w:firstLine="720"/>
        <w:jc w:val="center"/>
        <w:rPr>
          <w:rFonts w:ascii="Bookman Old Style" w:hAnsi="Bookman Old Style" w:cs="Bookman Old Style"/>
          <w:sz w:val="16"/>
          <w:szCs w:val="16"/>
        </w:rPr>
      </w:pPr>
      <w:r>
        <w:rPr>
          <w:rFonts w:ascii="Bookman Old Style" w:hAnsi="Bookman Old Style" w:cs="Bookman Old Style"/>
          <w:sz w:val="16"/>
          <w:szCs w:val="16"/>
        </w:rPr>
        <w:t>Litchfield, NH  03052</w:t>
      </w:r>
    </w:p>
    <w:p w14:paraId="3C359632" w14:textId="77777777" w:rsidR="003F1CE0" w:rsidRDefault="00010147" w:rsidP="001341D4">
      <w:pPr>
        <w:widowControl w:val="0"/>
        <w:spacing w:line="230" w:lineRule="exact"/>
        <w:ind w:left="720" w:right="422" w:firstLine="720"/>
        <w:jc w:val="center"/>
        <w:rPr>
          <w:rFonts w:ascii="Bookman Old Style" w:hAnsi="Bookman Old Style" w:cs="Bookman Old Style"/>
          <w:sz w:val="16"/>
          <w:szCs w:val="16"/>
        </w:rPr>
      </w:pPr>
      <w:hyperlink r:id="rId6" w:history="1">
        <w:r w:rsidR="003F1CE0" w:rsidRPr="00D07D9F">
          <w:rPr>
            <w:rStyle w:val="Hyperlink"/>
            <w:rFonts w:ascii="Bookman Old Style" w:hAnsi="Bookman Old Style" w:cs="Bookman Old Style"/>
            <w:sz w:val="16"/>
            <w:szCs w:val="16"/>
          </w:rPr>
          <w:t>www.nhafc.org</w:t>
        </w:r>
      </w:hyperlink>
    </w:p>
    <w:p w14:paraId="6ECFDA92" w14:textId="77777777" w:rsidR="003F1CE0" w:rsidRDefault="003F1CE0" w:rsidP="001341D4">
      <w:pPr>
        <w:widowControl w:val="0"/>
        <w:spacing w:line="230" w:lineRule="exact"/>
        <w:ind w:left="720" w:right="422" w:firstLine="720"/>
        <w:jc w:val="center"/>
        <w:rPr>
          <w:rFonts w:ascii="Bookman Old Style" w:hAnsi="Bookman Old Style" w:cs="Bookman Old Style"/>
          <w:sz w:val="16"/>
          <w:szCs w:val="16"/>
        </w:rPr>
      </w:pPr>
      <w:r>
        <w:rPr>
          <w:rFonts w:ascii="Bookman Old Style" w:hAnsi="Bookman Old Style" w:cs="Bookman Old Style"/>
          <w:sz w:val="16"/>
          <w:szCs w:val="16"/>
        </w:rPr>
        <w:t xml:space="preserve">Email:  </w:t>
      </w:r>
      <w:hyperlink r:id="rId7" w:history="1">
        <w:r w:rsidRPr="00D07D9F">
          <w:rPr>
            <w:rStyle w:val="Hyperlink"/>
            <w:rFonts w:ascii="Bookman Old Style" w:hAnsi="Bookman Old Style" w:cs="Bookman Old Style"/>
            <w:sz w:val="16"/>
            <w:szCs w:val="16"/>
          </w:rPr>
          <w:t>nhfirechiefs@gmail.com</w:t>
        </w:r>
      </w:hyperlink>
    </w:p>
    <w:p w14:paraId="37010E26" w14:textId="77777777" w:rsidR="003F1CE0" w:rsidRDefault="003F1CE0" w:rsidP="001341D4">
      <w:pPr>
        <w:widowControl w:val="0"/>
        <w:spacing w:line="230" w:lineRule="exact"/>
        <w:ind w:left="720" w:right="422" w:firstLine="720"/>
        <w:jc w:val="center"/>
        <w:rPr>
          <w:rFonts w:ascii="Bookman Old Style" w:hAnsi="Bookman Old Style" w:cs="Bookman Old Style"/>
          <w:sz w:val="16"/>
          <w:szCs w:val="16"/>
        </w:rPr>
      </w:pPr>
    </w:p>
    <w:p w14:paraId="3E888C11" w14:textId="77777777" w:rsidR="00B554F8" w:rsidRDefault="00B554F8" w:rsidP="001341D4">
      <w:pPr>
        <w:widowControl w:val="0"/>
        <w:spacing w:line="230" w:lineRule="exact"/>
        <w:ind w:right="422"/>
        <w:jc w:val="center"/>
        <w:rPr>
          <w:rFonts w:ascii="Bookman Old Style" w:hAnsi="Bookman Old Style" w:cs="Bookman Old Style"/>
          <w:sz w:val="16"/>
          <w:szCs w:val="16"/>
        </w:rPr>
      </w:pPr>
    </w:p>
    <w:p w14:paraId="17722DDD" w14:textId="0B1C5491" w:rsidR="00765C92" w:rsidRDefault="00CE22FD" w:rsidP="008762F9">
      <w:pPr>
        <w:rPr>
          <w:rFonts w:ascii="Georgia" w:hAnsi="Georgia"/>
          <w:sz w:val="28"/>
          <w:szCs w:val="28"/>
        </w:rPr>
      </w:pPr>
      <w:r>
        <w:rPr>
          <w:rFonts w:ascii="Georgia" w:hAnsi="Georgia"/>
          <w:sz w:val="28"/>
          <w:szCs w:val="28"/>
        </w:rPr>
        <w:t>Minutes of a</w:t>
      </w:r>
      <w:r w:rsidR="001B02C2" w:rsidRPr="00584875">
        <w:rPr>
          <w:rFonts w:ascii="Georgia" w:hAnsi="Georgia"/>
          <w:sz w:val="28"/>
          <w:szCs w:val="28"/>
        </w:rPr>
        <w:t xml:space="preserve"> Meeting of the</w:t>
      </w:r>
      <w:r w:rsidR="008762F9" w:rsidRPr="00584875">
        <w:rPr>
          <w:rFonts w:ascii="Georgia" w:hAnsi="Georgia"/>
          <w:sz w:val="28"/>
          <w:szCs w:val="28"/>
        </w:rPr>
        <w:t xml:space="preserve"> Board of Directors – </w:t>
      </w:r>
      <w:r w:rsidR="00086A59">
        <w:rPr>
          <w:rFonts w:ascii="Georgia" w:hAnsi="Georgia"/>
          <w:sz w:val="28"/>
          <w:szCs w:val="28"/>
        </w:rPr>
        <w:t>December 5</w:t>
      </w:r>
      <w:r w:rsidR="00B148E4">
        <w:rPr>
          <w:rFonts w:ascii="Georgia" w:hAnsi="Georgia"/>
          <w:sz w:val="28"/>
          <w:szCs w:val="28"/>
        </w:rPr>
        <w:t>, 2019</w:t>
      </w:r>
    </w:p>
    <w:p w14:paraId="201F420A" w14:textId="77777777" w:rsidR="007F0EAB" w:rsidRDefault="007F0EAB" w:rsidP="007F0EAB">
      <w:pPr>
        <w:rPr>
          <w:rFonts w:ascii="Georgia" w:hAnsi="Georgia"/>
        </w:rPr>
      </w:pPr>
    </w:p>
    <w:p w14:paraId="6E3B6F41" w14:textId="35AE7606" w:rsidR="004B7F09" w:rsidRDefault="00086A59" w:rsidP="007F0EAB">
      <w:pPr>
        <w:rPr>
          <w:rFonts w:ascii="Georgia" w:hAnsi="Georgia"/>
        </w:rPr>
      </w:pPr>
      <w:r>
        <w:rPr>
          <w:rFonts w:ascii="Georgia" w:hAnsi="Georgia"/>
        </w:rPr>
        <w:t>Litchfield</w:t>
      </w:r>
      <w:r w:rsidR="00872FBD">
        <w:rPr>
          <w:rFonts w:ascii="Georgia" w:hAnsi="Georgia"/>
        </w:rPr>
        <w:t>, NH.</w:t>
      </w:r>
    </w:p>
    <w:p w14:paraId="0D601845" w14:textId="77777777" w:rsidR="00D4485E" w:rsidRDefault="00D4485E" w:rsidP="007F0EAB">
      <w:pPr>
        <w:rPr>
          <w:rFonts w:ascii="Georgia" w:hAnsi="Georgia"/>
        </w:rPr>
      </w:pPr>
    </w:p>
    <w:p w14:paraId="60BBCFC9" w14:textId="1F2C18B2" w:rsidR="007F0EAB" w:rsidRPr="00C87FBB" w:rsidRDefault="007F0EAB" w:rsidP="007F0EAB">
      <w:pPr>
        <w:rPr>
          <w:rFonts w:ascii="Georgia" w:hAnsi="Georgia"/>
        </w:rPr>
      </w:pPr>
      <w:r>
        <w:rPr>
          <w:rFonts w:ascii="Georgia" w:hAnsi="Georgia"/>
        </w:rPr>
        <w:t xml:space="preserve">Meeting </w:t>
      </w:r>
      <w:r w:rsidR="004B7F09">
        <w:rPr>
          <w:rFonts w:ascii="Georgia" w:hAnsi="Georgia"/>
        </w:rPr>
        <w:t xml:space="preserve">was </w:t>
      </w:r>
      <w:r>
        <w:rPr>
          <w:rFonts w:ascii="Georgia" w:hAnsi="Georgia"/>
        </w:rPr>
        <w:t>c</w:t>
      </w:r>
      <w:r w:rsidRPr="00C87FBB">
        <w:rPr>
          <w:rFonts w:ascii="Georgia" w:hAnsi="Georgia"/>
        </w:rPr>
        <w:t xml:space="preserve">alled to order at </w:t>
      </w:r>
      <w:r w:rsidR="00086A59">
        <w:rPr>
          <w:rFonts w:ascii="Georgia" w:hAnsi="Georgia"/>
        </w:rPr>
        <w:t>13</w:t>
      </w:r>
      <w:r w:rsidR="00C95BE5">
        <w:rPr>
          <w:rFonts w:ascii="Georgia" w:hAnsi="Georgia"/>
        </w:rPr>
        <w:t>52</w:t>
      </w:r>
      <w:r w:rsidRPr="00C87FBB">
        <w:rPr>
          <w:rFonts w:ascii="Georgia" w:hAnsi="Georgia"/>
        </w:rPr>
        <w:t xml:space="preserve"> hours</w:t>
      </w:r>
      <w:r w:rsidR="004B7F09">
        <w:rPr>
          <w:rFonts w:ascii="Georgia" w:hAnsi="Georgia"/>
        </w:rPr>
        <w:t xml:space="preserve"> by Chief Buxton.</w:t>
      </w:r>
    </w:p>
    <w:p w14:paraId="2476C4B2" w14:textId="77777777" w:rsidR="00CE22FD" w:rsidRDefault="00CE22FD" w:rsidP="008762F9">
      <w:pPr>
        <w:rPr>
          <w:rFonts w:ascii="Georgia" w:hAnsi="Georgia"/>
          <w:sz w:val="28"/>
          <w:szCs w:val="28"/>
        </w:rPr>
      </w:pPr>
    </w:p>
    <w:p w14:paraId="280E6049" w14:textId="14FDC40E" w:rsidR="00A204CF" w:rsidRPr="00C87FBB" w:rsidRDefault="00C87FBB" w:rsidP="00DF0988">
      <w:pPr>
        <w:rPr>
          <w:rFonts w:ascii="Georgia" w:hAnsi="Georgia"/>
        </w:rPr>
      </w:pPr>
      <w:r w:rsidRPr="007F0EAB">
        <w:rPr>
          <w:rFonts w:ascii="Georgia" w:hAnsi="Georgia"/>
          <w:b/>
        </w:rPr>
        <w:t>Present</w:t>
      </w:r>
      <w:r w:rsidRPr="00C87FBB">
        <w:rPr>
          <w:rFonts w:ascii="Georgia" w:hAnsi="Georgia"/>
        </w:rPr>
        <w:t>:  Chie</w:t>
      </w:r>
      <w:r>
        <w:rPr>
          <w:rFonts w:ascii="Georgia" w:hAnsi="Georgia"/>
        </w:rPr>
        <w:t xml:space="preserve">fs Buxton, </w:t>
      </w:r>
      <w:r w:rsidR="003B0077">
        <w:rPr>
          <w:rFonts w:ascii="Georgia" w:hAnsi="Georgia"/>
        </w:rPr>
        <w:t xml:space="preserve">Jones, </w:t>
      </w:r>
      <w:r w:rsidR="00F263BA">
        <w:rPr>
          <w:rFonts w:ascii="Georgia" w:hAnsi="Georgia"/>
        </w:rPr>
        <w:t xml:space="preserve">Rhodes, </w:t>
      </w:r>
      <w:r>
        <w:rPr>
          <w:rFonts w:ascii="Georgia" w:hAnsi="Georgia"/>
        </w:rPr>
        <w:t>Sitar,</w:t>
      </w:r>
      <w:r w:rsidR="00A62E97">
        <w:rPr>
          <w:rFonts w:ascii="Georgia" w:hAnsi="Georgia"/>
        </w:rPr>
        <w:t xml:space="preserve"> </w:t>
      </w:r>
      <w:r w:rsidR="00D4485E">
        <w:rPr>
          <w:rFonts w:ascii="Georgia" w:hAnsi="Georgia"/>
        </w:rPr>
        <w:t xml:space="preserve">Thomas, </w:t>
      </w:r>
      <w:r w:rsidR="003B0077">
        <w:rPr>
          <w:rFonts w:ascii="Georgia" w:hAnsi="Georgia"/>
        </w:rPr>
        <w:t>and</w:t>
      </w:r>
      <w:r>
        <w:rPr>
          <w:rFonts w:ascii="Georgia" w:hAnsi="Georgia"/>
        </w:rPr>
        <w:t xml:space="preserve"> Executive Director Brent Lemire.</w:t>
      </w:r>
      <w:r w:rsidR="00F711A7">
        <w:rPr>
          <w:rFonts w:ascii="Georgia" w:hAnsi="Georgia"/>
        </w:rPr>
        <w:t xml:space="preserve">  </w:t>
      </w:r>
      <w:r w:rsidR="00086A59">
        <w:rPr>
          <w:rFonts w:ascii="Georgia" w:hAnsi="Georgia"/>
        </w:rPr>
        <w:t>Also present:  Chiefs Steve Carrier and Shawn Murray.</w:t>
      </w:r>
    </w:p>
    <w:p w14:paraId="125627EB" w14:textId="77777777" w:rsidR="00280D2B" w:rsidRDefault="00280D2B" w:rsidP="00280D2B">
      <w:pPr>
        <w:rPr>
          <w:rFonts w:ascii="Georgia" w:hAnsi="Georgia"/>
        </w:rPr>
      </w:pPr>
    </w:p>
    <w:p w14:paraId="0E46116E" w14:textId="645E7FFA" w:rsidR="006C17DE" w:rsidRDefault="008762F9" w:rsidP="00C16C47">
      <w:pPr>
        <w:rPr>
          <w:rFonts w:ascii="Georgia" w:hAnsi="Georgia"/>
        </w:rPr>
      </w:pPr>
      <w:r w:rsidRPr="00C16C47">
        <w:rPr>
          <w:rFonts w:ascii="Georgia" w:hAnsi="Georgia"/>
          <w:b/>
        </w:rPr>
        <w:t>Minutes of previous meeting:</w:t>
      </w:r>
      <w:r w:rsidRPr="000654D9">
        <w:rPr>
          <w:rFonts w:ascii="Georgia" w:hAnsi="Georgia"/>
        </w:rPr>
        <w:t xml:space="preserve">   </w:t>
      </w:r>
      <w:r w:rsidR="00010147">
        <w:rPr>
          <w:rFonts w:ascii="Georgia" w:hAnsi="Georgia"/>
        </w:rPr>
        <w:t>Deferred.</w:t>
      </w:r>
    </w:p>
    <w:p w14:paraId="31175F23" w14:textId="77777777" w:rsidR="001B02C2" w:rsidRDefault="001B02C2" w:rsidP="00C16C47">
      <w:pPr>
        <w:rPr>
          <w:rFonts w:ascii="Georgia" w:hAnsi="Georgia"/>
        </w:rPr>
      </w:pPr>
    </w:p>
    <w:p w14:paraId="68A981B4" w14:textId="65C1252C" w:rsidR="001B02C2" w:rsidRDefault="00990CA2" w:rsidP="00C16C47">
      <w:pPr>
        <w:rPr>
          <w:rFonts w:ascii="Georgia" w:hAnsi="Georgia"/>
        </w:rPr>
      </w:pPr>
      <w:r>
        <w:rPr>
          <w:rFonts w:ascii="Georgia" w:hAnsi="Georgia"/>
          <w:b/>
        </w:rPr>
        <w:t>Financial Report</w:t>
      </w:r>
      <w:r w:rsidR="003B0077">
        <w:rPr>
          <w:rFonts w:ascii="Georgia" w:hAnsi="Georgia"/>
          <w:b/>
        </w:rPr>
        <w:t>s</w:t>
      </w:r>
      <w:r>
        <w:rPr>
          <w:rFonts w:ascii="Georgia" w:hAnsi="Georgia"/>
          <w:b/>
        </w:rPr>
        <w:t>:</w:t>
      </w:r>
      <w:r w:rsidR="00FF4D38">
        <w:rPr>
          <w:rFonts w:ascii="Georgia" w:hAnsi="Georgia"/>
          <w:b/>
        </w:rPr>
        <w:t xml:space="preserve"> </w:t>
      </w:r>
      <w:r w:rsidR="00086A59">
        <w:rPr>
          <w:rFonts w:ascii="Georgia" w:hAnsi="Georgia"/>
        </w:rPr>
        <w:t>n/a</w:t>
      </w:r>
    </w:p>
    <w:p w14:paraId="49E1B4E0" w14:textId="77777777" w:rsidR="00673601" w:rsidRDefault="00673601" w:rsidP="00C16C47">
      <w:pPr>
        <w:rPr>
          <w:rFonts w:ascii="Georgia" w:hAnsi="Georgia"/>
        </w:rPr>
      </w:pPr>
    </w:p>
    <w:p w14:paraId="6A603166" w14:textId="3984245C" w:rsidR="00CF08E8" w:rsidRDefault="008762F9" w:rsidP="00C16C47">
      <w:pPr>
        <w:autoSpaceDE/>
        <w:autoSpaceDN/>
        <w:spacing w:after="160" w:line="259" w:lineRule="auto"/>
        <w:rPr>
          <w:rFonts w:ascii="Georgia" w:hAnsi="Georgia"/>
        </w:rPr>
      </w:pPr>
      <w:r w:rsidRPr="00C16C47">
        <w:rPr>
          <w:rFonts w:ascii="Georgia" w:hAnsi="Georgia"/>
          <w:b/>
        </w:rPr>
        <w:t>Correspondence</w:t>
      </w:r>
      <w:r w:rsidR="00A54811">
        <w:rPr>
          <w:rFonts w:ascii="Georgia" w:hAnsi="Georgia"/>
        </w:rPr>
        <w:t>:</w:t>
      </w:r>
      <w:r w:rsidR="00D50554">
        <w:rPr>
          <w:rFonts w:ascii="Georgia" w:hAnsi="Georgia"/>
        </w:rPr>
        <w:t xml:space="preserve"> </w:t>
      </w:r>
      <w:r w:rsidR="00010147">
        <w:rPr>
          <w:rFonts w:ascii="Georgia" w:hAnsi="Georgia"/>
        </w:rPr>
        <w:t xml:space="preserve"> None</w:t>
      </w:r>
      <w:bookmarkStart w:id="0" w:name="_GoBack"/>
      <w:bookmarkEnd w:id="0"/>
    </w:p>
    <w:p w14:paraId="3C8B9046" w14:textId="316A7000" w:rsidR="00842689" w:rsidRPr="00842689" w:rsidRDefault="00842689" w:rsidP="00C16C47">
      <w:pPr>
        <w:autoSpaceDE/>
        <w:autoSpaceDN/>
        <w:spacing w:after="160" w:line="259" w:lineRule="auto"/>
        <w:rPr>
          <w:rFonts w:ascii="Georgia" w:hAnsi="Georgia"/>
        </w:rPr>
      </w:pPr>
      <w:r>
        <w:rPr>
          <w:rFonts w:ascii="Georgia" w:hAnsi="Georgia"/>
          <w:b/>
        </w:rPr>
        <w:t xml:space="preserve">Life Membership:  </w:t>
      </w:r>
      <w:r w:rsidR="002904A5">
        <w:rPr>
          <w:rFonts w:ascii="Georgia" w:hAnsi="Georgia"/>
        </w:rPr>
        <w:t>n/a</w:t>
      </w:r>
    </w:p>
    <w:p w14:paraId="270707CA" w14:textId="2318AE22" w:rsidR="007C037C" w:rsidRDefault="008D52E4" w:rsidP="001B02C2">
      <w:pPr>
        <w:autoSpaceDE/>
        <w:autoSpaceDN/>
        <w:spacing w:after="160" w:line="259" w:lineRule="auto"/>
        <w:rPr>
          <w:rFonts w:ascii="Georgia" w:hAnsi="Georgia"/>
          <w:b/>
        </w:rPr>
      </w:pPr>
      <w:r>
        <w:rPr>
          <w:rFonts w:ascii="Georgia" w:hAnsi="Georgia"/>
          <w:b/>
        </w:rPr>
        <w:t>President’s Report</w:t>
      </w:r>
      <w:r w:rsidR="00A54811">
        <w:rPr>
          <w:rFonts w:ascii="Georgia" w:hAnsi="Georgia"/>
          <w:b/>
        </w:rPr>
        <w:t>:</w:t>
      </w:r>
      <w:r>
        <w:rPr>
          <w:rFonts w:ascii="Georgia" w:hAnsi="Georgia"/>
          <w:b/>
        </w:rPr>
        <w:t xml:space="preserve"> </w:t>
      </w:r>
      <w:r w:rsidR="00986CE1">
        <w:rPr>
          <w:rFonts w:ascii="Georgia" w:hAnsi="Georgia"/>
          <w:b/>
        </w:rPr>
        <w:t>(</w:t>
      </w:r>
      <w:r w:rsidR="00DD4BDF">
        <w:rPr>
          <w:rFonts w:ascii="Georgia" w:hAnsi="Georgia"/>
          <w:b/>
        </w:rPr>
        <w:t>Buxton</w:t>
      </w:r>
      <w:r w:rsidR="00986CE1">
        <w:rPr>
          <w:rFonts w:ascii="Georgia" w:hAnsi="Georgia"/>
          <w:b/>
        </w:rPr>
        <w:t>)</w:t>
      </w:r>
    </w:p>
    <w:p w14:paraId="04DD15B0" w14:textId="263988A8" w:rsidR="00C95BE5" w:rsidRPr="00302383" w:rsidRDefault="00302383" w:rsidP="00C95BE5">
      <w:pPr>
        <w:pStyle w:val="ListParagraph"/>
        <w:numPr>
          <w:ilvl w:val="0"/>
          <w:numId w:val="35"/>
        </w:numPr>
        <w:autoSpaceDE/>
        <w:autoSpaceDN/>
        <w:spacing w:after="160" w:line="259" w:lineRule="auto"/>
        <w:rPr>
          <w:rFonts w:ascii="Georgia" w:hAnsi="Georgia"/>
          <w:b/>
        </w:rPr>
      </w:pPr>
      <w:r>
        <w:rPr>
          <w:rFonts w:ascii="Georgia" w:hAnsi="Georgia"/>
          <w:bCs/>
        </w:rPr>
        <w:t>He spoke of the Professional Enhancement weekend and its success.</w:t>
      </w:r>
    </w:p>
    <w:p w14:paraId="083C4D02" w14:textId="547E1E43" w:rsidR="00302383" w:rsidRPr="00481978" w:rsidRDefault="00302383" w:rsidP="00C95BE5">
      <w:pPr>
        <w:pStyle w:val="ListParagraph"/>
        <w:numPr>
          <w:ilvl w:val="0"/>
          <w:numId w:val="35"/>
        </w:numPr>
        <w:autoSpaceDE/>
        <w:autoSpaceDN/>
        <w:spacing w:after="160" w:line="259" w:lineRule="auto"/>
        <w:rPr>
          <w:rFonts w:ascii="Georgia" w:hAnsi="Georgia"/>
          <w:b/>
        </w:rPr>
      </w:pPr>
      <w:r>
        <w:rPr>
          <w:rFonts w:ascii="Georgia" w:hAnsi="Georgia"/>
          <w:bCs/>
        </w:rPr>
        <w:t>He also mentioned the new website and thanked the members who worked on its onboarding.  He also presented Chief Murray with a gift certificate in appreciation.</w:t>
      </w:r>
    </w:p>
    <w:p w14:paraId="055BCD08" w14:textId="45FDB3BF" w:rsidR="00481978" w:rsidRPr="00302383" w:rsidRDefault="00481978" w:rsidP="00C95BE5">
      <w:pPr>
        <w:pStyle w:val="ListParagraph"/>
        <w:numPr>
          <w:ilvl w:val="0"/>
          <w:numId w:val="35"/>
        </w:numPr>
        <w:autoSpaceDE/>
        <w:autoSpaceDN/>
        <w:spacing w:after="160" w:line="259" w:lineRule="auto"/>
        <w:rPr>
          <w:rFonts w:ascii="Georgia" w:hAnsi="Georgia"/>
          <w:b/>
        </w:rPr>
      </w:pPr>
      <w:r>
        <w:rPr>
          <w:rFonts w:ascii="Georgia" w:hAnsi="Georgia"/>
          <w:bCs/>
        </w:rPr>
        <w:t>He mentioned the work being done on balanced billing with our new lobbyists.</w:t>
      </w:r>
    </w:p>
    <w:p w14:paraId="3150870E" w14:textId="4C4A5874" w:rsidR="00302383" w:rsidRPr="00481978" w:rsidRDefault="00302383" w:rsidP="00C95BE5">
      <w:pPr>
        <w:pStyle w:val="ListParagraph"/>
        <w:numPr>
          <w:ilvl w:val="0"/>
          <w:numId w:val="35"/>
        </w:numPr>
        <w:autoSpaceDE/>
        <w:autoSpaceDN/>
        <w:spacing w:after="160" w:line="259" w:lineRule="auto"/>
        <w:rPr>
          <w:rFonts w:ascii="Georgia" w:hAnsi="Georgia"/>
          <w:b/>
        </w:rPr>
      </w:pPr>
      <w:r>
        <w:rPr>
          <w:rFonts w:ascii="Georgia" w:hAnsi="Georgia"/>
          <w:bCs/>
        </w:rPr>
        <w:t>He testified before the Board of Fire Control about roof mounted solar panels.  He was concerned that Chief Clark testified in opposition to his remarks</w:t>
      </w:r>
      <w:r w:rsidR="00481978">
        <w:rPr>
          <w:rFonts w:ascii="Georgia" w:hAnsi="Georgia"/>
          <w:bCs/>
        </w:rPr>
        <w:t xml:space="preserve"> on providing structural analysis prior to installation.  </w:t>
      </w:r>
    </w:p>
    <w:p w14:paraId="5B303D45" w14:textId="2B5143D5" w:rsidR="00481978" w:rsidRPr="005A66AD" w:rsidRDefault="00481978" w:rsidP="00C95BE5">
      <w:pPr>
        <w:pStyle w:val="ListParagraph"/>
        <w:numPr>
          <w:ilvl w:val="0"/>
          <w:numId w:val="35"/>
        </w:numPr>
        <w:autoSpaceDE/>
        <w:autoSpaceDN/>
        <w:spacing w:after="160" w:line="259" w:lineRule="auto"/>
        <w:rPr>
          <w:rFonts w:ascii="Georgia" w:hAnsi="Georgia"/>
          <w:b/>
        </w:rPr>
      </w:pPr>
      <w:r>
        <w:rPr>
          <w:rFonts w:ascii="Georgia" w:hAnsi="Georgia"/>
          <w:bCs/>
        </w:rPr>
        <w:t>He also mentioned that Chief Andrus is retiring and will also vacate the Chair position on the Board of Fire Control.  He will be requesting a meeting with the Governor to discuss this.</w:t>
      </w:r>
      <w:r w:rsidR="005A66AD">
        <w:rPr>
          <w:rFonts w:ascii="Georgia" w:hAnsi="Georgia"/>
          <w:bCs/>
        </w:rPr>
        <w:t xml:space="preserve">  We hope to maintain a fire service person in the position.</w:t>
      </w:r>
    </w:p>
    <w:p w14:paraId="67A41938" w14:textId="47A51237" w:rsidR="005A66AD" w:rsidRPr="005A66AD" w:rsidRDefault="005A66AD" w:rsidP="00C95BE5">
      <w:pPr>
        <w:pStyle w:val="ListParagraph"/>
        <w:numPr>
          <w:ilvl w:val="0"/>
          <w:numId w:val="35"/>
        </w:numPr>
        <w:autoSpaceDE/>
        <w:autoSpaceDN/>
        <w:spacing w:after="160" w:line="259" w:lineRule="auto"/>
        <w:rPr>
          <w:rFonts w:ascii="Georgia" w:hAnsi="Georgia"/>
          <w:b/>
        </w:rPr>
      </w:pPr>
      <w:r>
        <w:rPr>
          <w:rFonts w:ascii="Georgia" w:hAnsi="Georgia"/>
          <w:bCs/>
        </w:rPr>
        <w:t>An FST subcommittee on suspension/revocation is taking testimony about arson cases and the inability to track perpetrators.  The same situation exists on the drug abuse side.  Discussion ensued on having ethics rules upon certification.</w:t>
      </w:r>
    </w:p>
    <w:p w14:paraId="22B8B334" w14:textId="4CDA1493" w:rsidR="005A66AD" w:rsidRPr="009C1402" w:rsidRDefault="005A66AD" w:rsidP="00C95BE5">
      <w:pPr>
        <w:pStyle w:val="ListParagraph"/>
        <w:numPr>
          <w:ilvl w:val="0"/>
          <w:numId w:val="35"/>
        </w:numPr>
        <w:autoSpaceDE/>
        <w:autoSpaceDN/>
        <w:spacing w:after="160" w:line="259" w:lineRule="auto"/>
        <w:rPr>
          <w:rFonts w:ascii="Georgia" w:hAnsi="Georgia"/>
          <w:b/>
        </w:rPr>
      </w:pPr>
      <w:r>
        <w:rPr>
          <w:rFonts w:ascii="Georgia" w:hAnsi="Georgia"/>
          <w:bCs/>
        </w:rPr>
        <w:t>He was unable to attend the visiting committee on FFI meeting yesterday but conferred with Jeremy Thibeault on the discussion.</w:t>
      </w:r>
    </w:p>
    <w:p w14:paraId="145B4BFC" w14:textId="6A33B64F" w:rsidR="009C1402" w:rsidRPr="00DC327D" w:rsidRDefault="009C1402" w:rsidP="00DC327D">
      <w:pPr>
        <w:pStyle w:val="ListParagraph"/>
        <w:numPr>
          <w:ilvl w:val="0"/>
          <w:numId w:val="35"/>
        </w:numPr>
        <w:autoSpaceDE/>
        <w:autoSpaceDN/>
        <w:spacing w:after="160" w:line="259" w:lineRule="auto"/>
        <w:rPr>
          <w:rFonts w:ascii="Georgia" w:hAnsi="Georgia"/>
          <w:b/>
        </w:rPr>
      </w:pPr>
      <w:r>
        <w:rPr>
          <w:rFonts w:ascii="Georgia" w:hAnsi="Georgia"/>
          <w:bCs/>
        </w:rPr>
        <w:lastRenderedPageBreak/>
        <w:t>He described a Risk Management meeting held at Primex.  They are looking at having a joint Police/Fire meeting in September.</w:t>
      </w:r>
    </w:p>
    <w:p w14:paraId="3D1E6AA4" w14:textId="457392A8" w:rsidR="0033650C" w:rsidRPr="00706524" w:rsidRDefault="001B02C2" w:rsidP="00706524">
      <w:pPr>
        <w:autoSpaceDE/>
        <w:autoSpaceDN/>
        <w:spacing w:after="160" w:line="259" w:lineRule="auto"/>
        <w:rPr>
          <w:rFonts w:ascii="Georgia" w:hAnsi="Georgia"/>
          <w:b/>
        </w:rPr>
      </w:pPr>
      <w:r w:rsidRPr="00706524">
        <w:rPr>
          <w:rFonts w:ascii="Georgia" w:hAnsi="Georgia"/>
          <w:b/>
        </w:rPr>
        <w:t>Report of the Executive Director</w:t>
      </w:r>
      <w:r w:rsidR="00A54811" w:rsidRPr="00706524">
        <w:rPr>
          <w:rFonts w:ascii="Georgia" w:hAnsi="Georgia"/>
          <w:b/>
        </w:rPr>
        <w:t>:</w:t>
      </w:r>
    </w:p>
    <w:p w14:paraId="2DC29626" w14:textId="438345E2" w:rsidR="00F052F1" w:rsidRDefault="00F052F1" w:rsidP="00F052F1">
      <w:pPr>
        <w:pStyle w:val="ListParagraph"/>
        <w:numPr>
          <w:ilvl w:val="0"/>
          <w:numId w:val="1"/>
        </w:numPr>
        <w:rPr>
          <w:rFonts w:ascii="Georgia" w:hAnsi="Georgia"/>
        </w:rPr>
      </w:pPr>
      <w:r>
        <w:rPr>
          <w:rFonts w:ascii="Georgia" w:hAnsi="Georgia"/>
        </w:rPr>
        <w:t>The</w:t>
      </w:r>
      <w:r w:rsidRPr="00F3752E">
        <w:rPr>
          <w:rFonts w:ascii="Georgia" w:hAnsi="Georgia"/>
        </w:rPr>
        <w:t xml:space="preserve"> Professional Enhancement Weekend for members, spouses and guests</w:t>
      </w:r>
      <w:r>
        <w:rPr>
          <w:rFonts w:ascii="Georgia" w:hAnsi="Georgia"/>
        </w:rPr>
        <w:t xml:space="preserve"> </w:t>
      </w:r>
      <w:r w:rsidRPr="00F3752E">
        <w:rPr>
          <w:rFonts w:ascii="Georgia" w:hAnsi="Georgia"/>
        </w:rPr>
        <w:t>w</w:t>
      </w:r>
      <w:r w:rsidR="00C95BE5">
        <w:rPr>
          <w:rFonts w:ascii="Georgia" w:hAnsi="Georgia"/>
        </w:rPr>
        <w:t>as</w:t>
      </w:r>
      <w:r w:rsidRPr="00F3752E">
        <w:rPr>
          <w:rFonts w:ascii="Georgia" w:hAnsi="Georgia"/>
        </w:rPr>
        <w:t xml:space="preserve"> at the Red Jacket Mountain</w:t>
      </w:r>
      <w:r>
        <w:rPr>
          <w:rFonts w:ascii="Georgia" w:hAnsi="Georgia"/>
        </w:rPr>
        <w:t xml:space="preserve"> V</w:t>
      </w:r>
      <w:r w:rsidRPr="00F3752E">
        <w:rPr>
          <w:rFonts w:ascii="Georgia" w:hAnsi="Georgia"/>
        </w:rPr>
        <w:t xml:space="preserve">iew in North Conway </w:t>
      </w:r>
      <w:r>
        <w:rPr>
          <w:rFonts w:ascii="Georgia" w:hAnsi="Georgia"/>
        </w:rPr>
        <w:t>o</w:t>
      </w:r>
      <w:r w:rsidRPr="00F3752E">
        <w:rPr>
          <w:rFonts w:ascii="Georgia" w:hAnsi="Georgia"/>
        </w:rPr>
        <w:t xml:space="preserve">n </w:t>
      </w:r>
      <w:r>
        <w:rPr>
          <w:rFonts w:ascii="Georgia" w:hAnsi="Georgia"/>
        </w:rPr>
        <w:t>Veteran’s Day weekend, November 8-10,</w:t>
      </w:r>
      <w:r w:rsidRPr="00F3752E">
        <w:rPr>
          <w:rFonts w:ascii="Georgia" w:hAnsi="Georgia"/>
        </w:rPr>
        <w:t xml:space="preserve"> 2019.  </w:t>
      </w:r>
      <w:r w:rsidR="00C95BE5">
        <w:rPr>
          <w:rFonts w:ascii="Georgia" w:hAnsi="Georgia"/>
        </w:rPr>
        <w:t>I would like to receive comments as the venue is interested in hosting us again</w:t>
      </w:r>
      <w:r>
        <w:rPr>
          <w:rFonts w:ascii="Georgia" w:hAnsi="Georgia"/>
        </w:rPr>
        <w:t>.</w:t>
      </w:r>
    </w:p>
    <w:p w14:paraId="1D06EFDF" w14:textId="77777777" w:rsidR="00F052F1" w:rsidRDefault="00F052F1" w:rsidP="00F052F1">
      <w:pPr>
        <w:pStyle w:val="ListParagraph"/>
        <w:numPr>
          <w:ilvl w:val="0"/>
          <w:numId w:val="1"/>
        </w:numPr>
        <w:rPr>
          <w:rFonts w:ascii="Georgia" w:hAnsi="Georgia"/>
        </w:rPr>
      </w:pPr>
      <w:r>
        <w:rPr>
          <w:rFonts w:ascii="Georgia" w:hAnsi="Georgia"/>
        </w:rPr>
        <w:t>Crotched Mt. Christmas Party will be Thursday, December 12.</w:t>
      </w:r>
    </w:p>
    <w:p w14:paraId="2E2CFD1A" w14:textId="68ADC33E" w:rsidR="00F052F1" w:rsidRPr="00860851" w:rsidRDefault="00F052F1" w:rsidP="00F052F1">
      <w:pPr>
        <w:pStyle w:val="ListParagraph"/>
        <w:numPr>
          <w:ilvl w:val="0"/>
          <w:numId w:val="1"/>
        </w:numPr>
        <w:rPr>
          <w:rFonts w:ascii="Georgia" w:hAnsi="Georgia"/>
          <w:b/>
        </w:rPr>
      </w:pPr>
      <w:r>
        <w:rPr>
          <w:rFonts w:ascii="Georgia" w:hAnsi="Georgia"/>
        </w:rPr>
        <w:t>January will be a breakfast meeting at the NHFA on the 9</w:t>
      </w:r>
      <w:r w:rsidRPr="00860851">
        <w:rPr>
          <w:rFonts w:ascii="Georgia" w:hAnsi="Georgia"/>
          <w:vertAlign w:val="superscript"/>
        </w:rPr>
        <w:t>th</w:t>
      </w:r>
      <w:r>
        <w:rPr>
          <w:rFonts w:ascii="Georgia" w:hAnsi="Georgia"/>
        </w:rPr>
        <w:t xml:space="preserve"> with a LifeScan presentation afterward.</w:t>
      </w:r>
      <w:r w:rsidR="00C95BE5">
        <w:rPr>
          <w:rFonts w:ascii="Georgia" w:hAnsi="Georgia"/>
        </w:rPr>
        <w:t xml:space="preserve">  LifeScan will provide lunch to attendees</w:t>
      </w:r>
    </w:p>
    <w:p w14:paraId="0EF6A60A" w14:textId="77777777" w:rsidR="00F052F1" w:rsidRPr="00860851" w:rsidRDefault="00F052F1" w:rsidP="00F052F1">
      <w:pPr>
        <w:pStyle w:val="ListParagraph"/>
        <w:numPr>
          <w:ilvl w:val="0"/>
          <w:numId w:val="1"/>
        </w:numPr>
        <w:rPr>
          <w:rFonts w:ascii="Georgia" w:hAnsi="Georgia"/>
          <w:b/>
        </w:rPr>
      </w:pPr>
      <w:r>
        <w:rPr>
          <w:rFonts w:ascii="Georgia" w:hAnsi="Georgia"/>
        </w:rPr>
        <w:t>CFSI will be April 29-May 1, 2020.  I would like to make hotel reservations at the earliest date.</w:t>
      </w:r>
    </w:p>
    <w:p w14:paraId="274C8E13" w14:textId="6E96F641" w:rsidR="00F052F1" w:rsidRPr="00860851" w:rsidRDefault="00A87C76" w:rsidP="00F052F1">
      <w:pPr>
        <w:pStyle w:val="ListParagraph"/>
        <w:numPr>
          <w:ilvl w:val="0"/>
          <w:numId w:val="1"/>
        </w:numPr>
        <w:rPr>
          <w:rFonts w:ascii="Georgia" w:hAnsi="Georgia"/>
          <w:b/>
        </w:rPr>
      </w:pPr>
      <w:r>
        <w:rPr>
          <w:rFonts w:ascii="Georgia" w:hAnsi="Georgia"/>
        </w:rPr>
        <w:t>He asked if the board supported another c</w:t>
      </w:r>
      <w:r w:rsidR="00F052F1">
        <w:rPr>
          <w:rFonts w:ascii="Georgia" w:hAnsi="Georgia"/>
        </w:rPr>
        <w:t xml:space="preserve">orned beef </w:t>
      </w:r>
      <w:r>
        <w:rPr>
          <w:rFonts w:ascii="Georgia" w:hAnsi="Georgia"/>
        </w:rPr>
        <w:t xml:space="preserve">dinner meeting </w:t>
      </w:r>
      <w:r w:rsidR="00F052F1">
        <w:rPr>
          <w:rFonts w:ascii="Georgia" w:hAnsi="Georgia"/>
        </w:rPr>
        <w:t>again in March on the 12</w:t>
      </w:r>
      <w:r w:rsidR="00F052F1" w:rsidRPr="00860851">
        <w:rPr>
          <w:rFonts w:ascii="Georgia" w:hAnsi="Georgia"/>
          <w:vertAlign w:val="superscript"/>
        </w:rPr>
        <w:t>th</w:t>
      </w:r>
      <w:r>
        <w:rPr>
          <w:rFonts w:ascii="Georgia" w:hAnsi="Georgia"/>
          <w:vertAlign w:val="superscript"/>
        </w:rPr>
        <w:t xml:space="preserve"> </w:t>
      </w:r>
      <w:r>
        <w:rPr>
          <w:rFonts w:ascii="Georgia" w:hAnsi="Georgia"/>
        </w:rPr>
        <w:t>and the board affirmed.  A February ski event/meeting was also approved for February 13.</w:t>
      </w:r>
    </w:p>
    <w:p w14:paraId="3EF32A79" w14:textId="336D98EC" w:rsidR="00F052F1" w:rsidRPr="00F052F1" w:rsidRDefault="00F052F1" w:rsidP="00F052F1">
      <w:pPr>
        <w:pStyle w:val="ListParagraph"/>
        <w:numPr>
          <w:ilvl w:val="0"/>
          <w:numId w:val="1"/>
        </w:numPr>
        <w:rPr>
          <w:rFonts w:ascii="Georgia" w:hAnsi="Georgia"/>
          <w:b/>
        </w:rPr>
      </w:pPr>
      <w:r>
        <w:rPr>
          <w:rFonts w:ascii="Georgia" w:hAnsi="Georgia"/>
        </w:rPr>
        <w:t xml:space="preserve">Moving ahead with the Annual Meeting/Vendor Showcase again at the same location.  </w:t>
      </w:r>
    </w:p>
    <w:p w14:paraId="20664381" w14:textId="2691E1BB" w:rsidR="00A87C76" w:rsidRPr="00860851" w:rsidRDefault="00A87C76" w:rsidP="00F052F1">
      <w:pPr>
        <w:pStyle w:val="ListParagraph"/>
        <w:numPr>
          <w:ilvl w:val="0"/>
          <w:numId w:val="1"/>
        </w:numPr>
        <w:rPr>
          <w:rFonts w:ascii="Georgia" w:hAnsi="Georgia"/>
          <w:b/>
        </w:rPr>
      </w:pPr>
      <w:r>
        <w:rPr>
          <w:rFonts w:ascii="Georgia" w:hAnsi="Georgia"/>
        </w:rPr>
        <w:t xml:space="preserve">The </w:t>
      </w:r>
      <w:r w:rsidR="00481978">
        <w:rPr>
          <w:rFonts w:ascii="Georgia" w:hAnsi="Georgia"/>
        </w:rPr>
        <w:t xml:space="preserve">January </w:t>
      </w:r>
      <w:r>
        <w:rPr>
          <w:rFonts w:ascii="Georgia" w:hAnsi="Georgia"/>
        </w:rPr>
        <w:t xml:space="preserve">board meeting will be </w:t>
      </w:r>
      <w:r w:rsidR="00481978">
        <w:rPr>
          <w:rFonts w:ascii="Georgia" w:hAnsi="Georgia"/>
        </w:rPr>
        <w:t>at the Granite Restaurant</w:t>
      </w:r>
      <w:r>
        <w:rPr>
          <w:rFonts w:ascii="Georgia" w:hAnsi="Georgia"/>
        </w:rPr>
        <w:t xml:space="preserve"> on </w:t>
      </w:r>
      <w:r w:rsidR="00481978">
        <w:rPr>
          <w:rFonts w:ascii="Georgia" w:hAnsi="Georgia"/>
        </w:rPr>
        <w:t>Wedne</w:t>
      </w:r>
      <w:r>
        <w:rPr>
          <w:rFonts w:ascii="Georgia" w:hAnsi="Georgia"/>
        </w:rPr>
        <w:t xml:space="preserve">sday the </w:t>
      </w:r>
      <w:r w:rsidR="00481978">
        <w:rPr>
          <w:rFonts w:ascii="Georgia" w:hAnsi="Georgia"/>
        </w:rPr>
        <w:t>8</w:t>
      </w:r>
      <w:r w:rsidRPr="00A87C76">
        <w:rPr>
          <w:rFonts w:ascii="Georgia" w:hAnsi="Georgia"/>
          <w:vertAlign w:val="superscript"/>
        </w:rPr>
        <w:t>th</w:t>
      </w:r>
      <w:r>
        <w:rPr>
          <w:rFonts w:ascii="Georgia" w:hAnsi="Georgia"/>
        </w:rPr>
        <w:t xml:space="preserve"> at noon.</w:t>
      </w:r>
    </w:p>
    <w:p w14:paraId="2A8F1561" w14:textId="77777777" w:rsidR="00B6640A" w:rsidRDefault="00B6640A" w:rsidP="00B6640A">
      <w:pPr>
        <w:pStyle w:val="ListParagraph"/>
        <w:rPr>
          <w:rFonts w:ascii="Georgia" w:hAnsi="Georgia"/>
        </w:rPr>
      </w:pPr>
    </w:p>
    <w:p w14:paraId="2DB7EFE8" w14:textId="73D23C76" w:rsidR="007C037C" w:rsidRDefault="007C037C" w:rsidP="00767421">
      <w:pPr>
        <w:rPr>
          <w:rFonts w:ascii="Georgia" w:hAnsi="Georgia"/>
          <w:b/>
        </w:rPr>
      </w:pPr>
      <w:r>
        <w:rPr>
          <w:rFonts w:ascii="Georgia" w:hAnsi="Georgia"/>
          <w:b/>
        </w:rPr>
        <w:t>1</w:t>
      </w:r>
      <w:r w:rsidRPr="007C037C">
        <w:rPr>
          <w:rFonts w:ascii="Georgia" w:hAnsi="Georgia"/>
          <w:b/>
          <w:vertAlign w:val="superscript"/>
        </w:rPr>
        <w:t>st</w:t>
      </w:r>
      <w:r>
        <w:rPr>
          <w:rFonts w:ascii="Georgia" w:hAnsi="Georgia"/>
          <w:b/>
        </w:rPr>
        <w:t xml:space="preserve"> Vice President’s Report </w:t>
      </w:r>
      <w:r w:rsidR="001B02C2">
        <w:rPr>
          <w:rFonts w:ascii="Georgia" w:hAnsi="Georgia"/>
          <w:b/>
        </w:rPr>
        <w:t>(</w:t>
      </w:r>
      <w:r w:rsidR="000B2BA1">
        <w:rPr>
          <w:rFonts w:ascii="Georgia" w:hAnsi="Georgia"/>
          <w:b/>
        </w:rPr>
        <w:t xml:space="preserve">Chief </w:t>
      </w:r>
      <w:r w:rsidR="00FF4D38">
        <w:rPr>
          <w:rFonts w:ascii="Georgia" w:hAnsi="Georgia"/>
          <w:b/>
        </w:rPr>
        <w:t>Jones</w:t>
      </w:r>
      <w:r w:rsidR="001B02C2">
        <w:rPr>
          <w:rFonts w:ascii="Georgia" w:hAnsi="Georgia"/>
          <w:b/>
        </w:rPr>
        <w:t>)</w:t>
      </w:r>
      <w:r w:rsidR="00B500DE">
        <w:rPr>
          <w:rFonts w:ascii="Georgia" w:hAnsi="Georgia"/>
          <w:b/>
        </w:rPr>
        <w:t xml:space="preserve"> </w:t>
      </w:r>
      <w:r w:rsidR="00802477">
        <w:rPr>
          <w:rFonts w:ascii="Georgia" w:hAnsi="Georgia"/>
          <w:b/>
        </w:rPr>
        <w:t>–</w:t>
      </w:r>
      <w:r w:rsidR="00B96466">
        <w:rPr>
          <w:rFonts w:ascii="Georgia" w:hAnsi="Georgia"/>
          <w:b/>
        </w:rPr>
        <w:t xml:space="preserve"> </w:t>
      </w:r>
    </w:p>
    <w:p w14:paraId="01E0E92C" w14:textId="1388A554" w:rsidR="0036411D" w:rsidRPr="00DC327D" w:rsidRDefault="00DC327D" w:rsidP="00B96466">
      <w:pPr>
        <w:pStyle w:val="ListParagraph"/>
        <w:numPr>
          <w:ilvl w:val="0"/>
          <w:numId w:val="29"/>
        </w:numPr>
        <w:rPr>
          <w:rFonts w:ascii="Georgia" w:hAnsi="Georgia"/>
          <w:b/>
        </w:rPr>
      </w:pPr>
      <w:r>
        <w:rPr>
          <w:rFonts w:ascii="Georgia" w:hAnsi="Georgia"/>
        </w:rPr>
        <w:t>He asked how the presentations went at the NHMA conference.  It was a consensus that they went very well.</w:t>
      </w:r>
    </w:p>
    <w:p w14:paraId="7C3B4208" w14:textId="0B0CD1B2" w:rsidR="00DC327D" w:rsidRPr="00B96466" w:rsidRDefault="00DC327D" w:rsidP="00B96466">
      <w:pPr>
        <w:pStyle w:val="ListParagraph"/>
        <w:numPr>
          <w:ilvl w:val="0"/>
          <w:numId w:val="29"/>
        </w:numPr>
        <w:rPr>
          <w:rFonts w:ascii="Georgia" w:hAnsi="Georgia"/>
          <w:b/>
        </w:rPr>
      </w:pPr>
      <w:r>
        <w:rPr>
          <w:rFonts w:ascii="Georgia" w:hAnsi="Georgia"/>
        </w:rPr>
        <w:t>He also alluded to Chief Carrier’s remarks on the merger process ongoing between the organizations.</w:t>
      </w:r>
    </w:p>
    <w:p w14:paraId="5124E06A" w14:textId="77777777" w:rsidR="00EE108A" w:rsidRDefault="00EE108A" w:rsidP="00767421">
      <w:pPr>
        <w:rPr>
          <w:rFonts w:ascii="Georgia" w:hAnsi="Georgia"/>
          <w:b/>
        </w:rPr>
      </w:pPr>
    </w:p>
    <w:p w14:paraId="53F22E04" w14:textId="6F2B45BF" w:rsidR="00686029" w:rsidRDefault="001B02C2" w:rsidP="003B0077">
      <w:pPr>
        <w:rPr>
          <w:rFonts w:ascii="Georgia" w:hAnsi="Georgia"/>
          <w:b/>
        </w:rPr>
      </w:pPr>
      <w:r>
        <w:rPr>
          <w:rFonts w:ascii="Georgia" w:hAnsi="Georgia"/>
          <w:b/>
        </w:rPr>
        <w:t>2</w:t>
      </w:r>
      <w:r w:rsidRPr="001B02C2">
        <w:rPr>
          <w:rFonts w:ascii="Georgia" w:hAnsi="Georgia"/>
          <w:b/>
          <w:vertAlign w:val="superscript"/>
        </w:rPr>
        <w:t>nd</w:t>
      </w:r>
      <w:r>
        <w:rPr>
          <w:rFonts w:ascii="Georgia" w:hAnsi="Georgia"/>
          <w:b/>
        </w:rPr>
        <w:t xml:space="preserve"> Vice President’s Report (</w:t>
      </w:r>
      <w:r w:rsidR="00FF4D38">
        <w:rPr>
          <w:rFonts w:ascii="Georgia" w:hAnsi="Georgia"/>
          <w:b/>
        </w:rPr>
        <w:t>Rhodes</w:t>
      </w:r>
      <w:r>
        <w:rPr>
          <w:rFonts w:ascii="Georgia" w:hAnsi="Georgia"/>
          <w:b/>
        </w:rPr>
        <w:t>)</w:t>
      </w:r>
      <w:r w:rsidR="00EE108A">
        <w:rPr>
          <w:rFonts w:ascii="Georgia" w:hAnsi="Georgia"/>
          <w:b/>
        </w:rPr>
        <w:t xml:space="preserve"> </w:t>
      </w:r>
      <w:r w:rsidR="003B0077">
        <w:rPr>
          <w:rFonts w:ascii="Georgia" w:hAnsi="Georgia"/>
          <w:b/>
        </w:rPr>
        <w:t>–</w:t>
      </w:r>
      <w:r w:rsidR="00EE108A">
        <w:rPr>
          <w:rFonts w:ascii="Georgia" w:hAnsi="Georgia"/>
          <w:b/>
        </w:rPr>
        <w:t xml:space="preserve"> </w:t>
      </w:r>
    </w:p>
    <w:p w14:paraId="13A2EB25" w14:textId="70C355EC" w:rsidR="00A87C76" w:rsidRPr="00B96466" w:rsidRDefault="00DC327D" w:rsidP="00B96466">
      <w:pPr>
        <w:pStyle w:val="ListParagraph"/>
        <w:numPr>
          <w:ilvl w:val="0"/>
          <w:numId w:val="29"/>
        </w:numPr>
        <w:rPr>
          <w:rFonts w:ascii="Georgia" w:hAnsi="Georgia"/>
        </w:rPr>
      </w:pPr>
      <w:r>
        <w:rPr>
          <w:rFonts w:ascii="Georgia" w:hAnsi="Georgia"/>
        </w:rPr>
        <w:t>He reminded members of the LifeScan presentation in January and asked members to reach out to colleagues and push attendance at the event.  Dicussion ensued on member efforts to fund physicals, etc. in their jurisdictions.</w:t>
      </w:r>
    </w:p>
    <w:p w14:paraId="25C115DC" w14:textId="77777777" w:rsidR="00446E9A" w:rsidRPr="00446E9A" w:rsidRDefault="00446E9A" w:rsidP="00446E9A">
      <w:pPr>
        <w:pStyle w:val="ListParagraph"/>
        <w:rPr>
          <w:rFonts w:ascii="Georgia" w:hAnsi="Georgia"/>
          <w:b/>
        </w:rPr>
      </w:pPr>
    </w:p>
    <w:p w14:paraId="21232267" w14:textId="728C7A5E" w:rsidR="00836067" w:rsidRDefault="004345A9" w:rsidP="00836067">
      <w:pPr>
        <w:rPr>
          <w:rFonts w:ascii="Georgia" w:hAnsi="Georgia"/>
          <w:b/>
        </w:rPr>
      </w:pPr>
      <w:r>
        <w:rPr>
          <w:rFonts w:ascii="Georgia" w:hAnsi="Georgia"/>
          <w:b/>
        </w:rPr>
        <w:t>Sgt.</w:t>
      </w:r>
      <w:r w:rsidR="00F427CB">
        <w:rPr>
          <w:rFonts w:ascii="Georgia" w:hAnsi="Georgia"/>
          <w:b/>
        </w:rPr>
        <w:t>-</w:t>
      </w:r>
      <w:r>
        <w:rPr>
          <w:rFonts w:ascii="Georgia" w:hAnsi="Georgia"/>
          <w:b/>
        </w:rPr>
        <w:t xml:space="preserve"> At</w:t>
      </w:r>
      <w:r w:rsidR="00F427CB">
        <w:rPr>
          <w:rFonts w:ascii="Georgia" w:hAnsi="Georgia"/>
          <w:b/>
        </w:rPr>
        <w:t>-</w:t>
      </w:r>
      <w:r>
        <w:rPr>
          <w:rFonts w:ascii="Georgia" w:hAnsi="Georgia"/>
          <w:b/>
        </w:rPr>
        <w:t xml:space="preserve"> Arms Report – (</w:t>
      </w:r>
      <w:r w:rsidR="00FF4D38">
        <w:rPr>
          <w:rFonts w:ascii="Georgia" w:hAnsi="Georgia"/>
          <w:b/>
        </w:rPr>
        <w:t>Sitar</w:t>
      </w:r>
      <w:r>
        <w:rPr>
          <w:rFonts w:ascii="Georgia" w:hAnsi="Georgia"/>
          <w:b/>
        </w:rPr>
        <w:t>)</w:t>
      </w:r>
      <w:r w:rsidR="00C87FBB">
        <w:rPr>
          <w:rFonts w:ascii="Georgia" w:hAnsi="Georgia"/>
          <w:b/>
        </w:rPr>
        <w:t xml:space="preserve"> </w:t>
      </w:r>
      <w:r w:rsidR="00B03E26">
        <w:rPr>
          <w:rFonts w:ascii="Georgia" w:hAnsi="Georgia"/>
          <w:b/>
        </w:rPr>
        <w:t xml:space="preserve">– </w:t>
      </w:r>
    </w:p>
    <w:p w14:paraId="67E437F4" w14:textId="474FB3C5" w:rsidR="002E25B3" w:rsidRPr="002E25B3" w:rsidRDefault="00DC327D" w:rsidP="002E25B3">
      <w:pPr>
        <w:pStyle w:val="ListParagraph"/>
        <w:numPr>
          <w:ilvl w:val="0"/>
          <w:numId w:val="34"/>
        </w:numPr>
        <w:rPr>
          <w:rFonts w:ascii="Georgia" w:hAnsi="Georgia"/>
          <w:b/>
        </w:rPr>
      </w:pPr>
      <w:r>
        <w:rPr>
          <w:rFonts w:ascii="Georgia" w:hAnsi="Georgia"/>
          <w:bCs/>
        </w:rPr>
        <w:t xml:space="preserve">A Charlie Corliss from DES wants to make a presentation on underground storage tanks to the Chiefs.  </w:t>
      </w:r>
      <w:r w:rsidR="0025016C">
        <w:rPr>
          <w:rFonts w:ascii="Georgia" w:hAnsi="Georgia"/>
          <w:bCs/>
        </w:rPr>
        <w:t>He will be invited to the January meeting.</w:t>
      </w:r>
    </w:p>
    <w:p w14:paraId="57B07816" w14:textId="3699C588" w:rsidR="002E25B3" w:rsidRPr="002E25B3" w:rsidRDefault="002E25B3" w:rsidP="002E25B3">
      <w:pPr>
        <w:pStyle w:val="ListParagraph"/>
        <w:numPr>
          <w:ilvl w:val="0"/>
          <w:numId w:val="34"/>
        </w:numPr>
        <w:rPr>
          <w:rFonts w:ascii="Georgia" w:hAnsi="Georgia"/>
          <w:b/>
        </w:rPr>
      </w:pPr>
      <w:r>
        <w:rPr>
          <w:rFonts w:ascii="Georgia" w:hAnsi="Georgia"/>
          <w:bCs/>
        </w:rPr>
        <w:t>He would like to upload the credentialing application to the website.  Chief Sitar will review the apps with reps from Primex and NHMA.</w:t>
      </w:r>
    </w:p>
    <w:p w14:paraId="7CD52AD9" w14:textId="77777777" w:rsidR="00B31724" w:rsidRDefault="00B31724" w:rsidP="00B31724">
      <w:pPr>
        <w:rPr>
          <w:rFonts w:ascii="Georgia" w:hAnsi="Georgia"/>
        </w:rPr>
      </w:pPr>
    </w:p>
    <w:p w14:paraId="2CDB4167" w14:textId="443BBA56" w:rsidR="00EE108A" w:rsidRDefault="007358DB" w:rsidP="00EE108A">
      <w:pPr>
        <w:rPr>
          <w:rFonts w:ascii="Georgia" w:hAnsi="Georgia"/>
        </w:rPr>
      </w:pPr>
      <w:r>
        <w:rPr>
          <w:rFonts w:ascii="Georgia" w:hAnsi="Georgia"/>
          <w:b/>
        </w:rPr>
        <w:t>Treasurer – (Christopoulos)</w:t>
      </w:r>
      <w:r w:rsidR="000B2BA1">
        <w:rPr>
          <w:rFonts w:ascii="Georgia" w:hAnsi="Georgia"/>
          <w:b/>
        </w:rPr>
        <w:t xml:space="preserve"> – </w:t>
      </w:r>
      <w:r w:rsidR="002904A5">
        <w:rPr>
          <w:rFonts w:ascii="Georgia" w:hAnsi="Georgia"/>
        </w:rPr>
        <w:t>n/a</w:t>
      </w:r>
    </w:p>
    <w:p w14:paraId="42685D78" w14:textId="38D69179" w:rsidR="002E25B3" w:rsidRDefault="002E25B3" w:rsidP="00EE108A">
      <w:pPr>
        <w:rPr>
          <w:rFonts w:ascii="Georgia" w:hAnsi="Georgia"/>
        </w:rPr>
      </w:pPr>
    </w:p>
    <w:p w14:paraId="1A97905F" w14:textId="0BE33994" w:rsidR="002E25B3" w:rsidRPr="00A717FC" w:rsidRDefault="002E25B3" w:rsidP="00EE108A">
      <w:pPr>
        <w:rPr>
          <w:rFonts w:ascii="Georgia" w:hAnsi="Georgia"/>
        </w:rPr>
      </w:pPr>
      <w:r>
        <w:rPr>
          <w:rFonts w:ascii="Georgia" w:hAnsi="Georgia"/>
        </w:rPr>
        <w:t>Chief Thomas shared that an E-911 committee meeting will be held next week.   He also shared some chain of custody information on suspicious packages.  The bomb squad will be transporting.</w:t>
      </w:r>
    </w:p>
    <w:p w14:paraId="2963D1C4" w14:textId="77777777" w:rsidR="00767421" w:rsidRDefault="00767421" w:rsidP="00A9247C">
      <w:pPr>
        <w:pStyle w:val="ListParagraph"/>
        <w:rPr>
          <w:rFonts w:ascii="Georgia" w:hAnsi="Georgia"/>
          <w:b/>
        </w:rPr>
      </w:pPr>
    </w:p>
    <w:p w14:paraId="243F5DD1" w14:textId="274B7459" w:rsidR="00715305" w:rsidRDefault="00D50554" w:rsidP="00055AEF">
      <w:pPr>
        <w:rPr>
          <w:rFonts w:ascii="Georgia" w:hAnsi="Georgia"/>
          <w:b/>
        </w:rPr>
      </w:pPr>
      <w:r>
        <w:rPr>
          <w:rFonts w:ascii="Georgia" w:hAnsi="Georgia"/>
          <w:b/>
        </w:rPr>
        <w:t>New Business:</w:t>
      </w:r>
      <w:r w:rsidR="00882A83">
        <w:rPr>
          <w:rFonts w:ascii="Georgia" w:hAnsi="Georgia"/>
          <w:b/>
        </w:rPr>
        <w:t xml:space="preserve"> </w:t>
      </w:r>
      <w:r w:rsidR="00055AEF">
        <w:rPr>
          <w:rFonts w:ascii="Georgia" w:hAnsi="Georgia"/>
          <w:b/>
        </w:rPr>
        <w:t xml:space="preserve"> </w:t>
      </w:r>
      <w:r w:rsidR="00882A83">
        <w:rPr>
          <w:rFonts w:ascii="Georgia" w:hAnsi="Georgia"/>
          <w:b/>
        </w:rPr>
        <w:t xml:space="preserve"> </w:t>
      </w:r>
    </w:p>
    <w:p w14:paraId="29291110" w14:textId="77777777" w:rsidR="00055AEF" w:rsidRPr="00715305" w:rsidRDefault="00055AEF" w:rsidP="00055AEF">
      <w:pPr>
        <w:rPr>
          <w:rFonts w:ascii="Georgia" w:hAnsi="Georgia"/>
        </w:rPr>
      </w:pPr>
    </w:p>
    <w:p w14:paraId="059A6D74" w14:textId="40AC31B6" w:rsidR="00D11194" w:rsidRPr="00D11194" w:rsidRDefault="004345A9" w:rsidP="00446E9A">
      <w:pPr>
        <w:rPr>
          <w:rFonts w:ascii="Georgia" w:hAnsi="Georgia"/>
        </w:rPr>
      </w:pPr>
      <w:r>
        <w:rPr>
          <w:rFonts w:ascii="Georgia" w:hAnsi="Georgia"/>
          <w:b/>
        </w:rPr>
        <w:lastRenderedPageBreak/>
        <w:t>Old Business</w:t>
      </w:r>
      <w:r w:rsidR="00D50554">
        <w:rPr>
          <w:rFonts w:ascii="Georgia" w:hAnsi="Georgia"/>
          <w:b/>
        </w:rPr>
        <w:t>:</w:t>
      </w:r>
      <w:r w:rsidR="00E56387" w:rsidRPr="00E56387">
        <w:rPr>
          <w:rFonts w:ascii="Georgia" w:hAnsi="Georgia"/>
        </w:rPr>
        <w:t xml:space="preserve"> </w:t>
      </w:r>
      <w:r w:rsidR="00E56387">
        <w:rPr>
          <w:rFonts w:ascii="Georgia" w:hAnsi="Georgia"/>
        </w:rPr>
        <w:t xml:space="preserve"> </w:t>
      </w:r>
    </w:p>
    <w:p w14:paraId="4D6BC9CC" w14:textId="15C0AA90" w:rsidR="00DC735B" w:rsidRDefault="00DC735B" w:rsidP="000B41F1">
      <w:pPr>
        <w:tabs>
          <w:tab w:val="left" w:pos="3600"/>
        </w:tabs>
        <w:rPr>
          <w:rFonts w:ascii="Georgia" w:hAnsi="Georgia"/>
        </w:rPr>
      </w:pPr>
    </w:p>
    <w:p w14:paraId="11F4391A" w14:textId="63823666" w:rsidR="00065326" w:rsidRDefault="00DC735B" w:rsidP="007B5F6C">
      <w:pPr>
        <w:rPr>
          <w:rFonts w:ascii="Georgia" w:hAnsi="Georgia"/>
          <w:b/>
        </w:rPr>
      </w:pPr>
      <w:r>
        <w:rPr>
          <w:rFonts w:ascii="Georgia" w:hAnsi="Georgia"/>
          <w:b/>
        </w:rPr>
        <w:t>Good and Welfare</w:t>
      </w:r>
      <w:r w:rsidR="00F908FA">
        <w:rPr>
          <w:rFonts w:ascii="Georgia" w:hAnsi="Georgia"/>
          <w:b/>
        </w:rPr>
        <w:t>:</w:t>
      </w:r>
      <w:r w:rsidR="00EC2C16">
        <w:rPr>
          <w:rFonts w:ascii="Georgia" w:hAnsi="Georgia"/>
          <w:b/>
        </w:rPr>
        <w:t xml:space="preserve"> </w:t>
      </w:r>
      <w:r w:rsidR="00D40E6B">
        <w:rPr>
          <w:rFonts w:ascii="Georgia" w:hAnsi="Georgia"/>
          <w:b/>
        </w:rPr>
        <w:t xml:space="preserve"> </w:t>
      </w:r>
    </w:p>
    <w:p w14:paraId="02A71CF2" w14:textId="1A2D1632" w:rsidR="00A46655" w:rsidRPr="00A46655" w:rsidRDefault="00A46655" w:rsidP="00A46655">
      <w:pPr>
        <w:pStyle w:val="ListParagraph"/>
        <w:numPr>
          <w:ilvl w:val="0"/>
          <w:numId w:val="34"/>
        </w:numPr>
        <w:rPr>
          <w:rFonts w:ascii="Georgia" w:hAnsi="Georgia"/>
        </w:rPr>
      </w:pPr>
      <w:r>
        <w:rPr>
          <w:rFonts w:ascii="Georgia" w:hAnsi="Georgia"/>
        </w:rPr>
        <w:t xml:space="preserve">The next BOD meeting is Thursday, </w:t>
      </w:r>
      <w:r w:rsidR="002E25B3">
        <w:rPr>
          <w:rFonts w:ascii="Georgia" w:hAnsi="Georgia"/>
        </w:rPr>
        <w:t>January 8, 2020</w:t>
      </w:r>
      <w:r>
        <w:rPr>
          <w:rFonts w:ascii="Georgia" w:hAnsi="Georgia"/>
        </w:rPr>
        <w:t xml:space="preserve"> at </w:t>
      </w:r>
      <w:r w:rsidR="002E25B3">
        <w:rPr>
          <w:rFonts w:ascii="Georgia" w:hAnsi="Georgia"/>
        </w:rPr>
        <w:t>0830 hours</w:t>
      </w:r>
      <w:r>
        <w:rPr>
          <w:rFonts w:ascii="Georgia" w:hAnsi="Georgia"/>
        </w:rPr>
        <w:t>.</w:t>
      </w:r>
    </w:p>
    <w:p w14:paraId="147C70A7" w14:textId="77777777" w:rsidR="00B540B8" w:rsidRDefault="00B540B8" w:rsidP="007B5F6C">
      <w:pPr>
        <w:rPr>
          <w:rFonts w:ascii="Georgia" w:hAnsi="Georgia"/>
        </w:rPr>
      </w:pPr>
    </w:p>
    <w:p w14:paraId="0C9A6ECD" w14:textId="485285C9" w:rsidR="003B3DDC" w:rsidRDefault="003B3DDC" w:rsidP="00DC735B">
      <w:pPr>
        <w:rPr>
          <w:rFonts w:ascii="Georgia" w:hAnsi="Georgia"/>
        </w:rPr>
      </w:pPr>
      <w:r>
        <w:rPr>
          <w:rFonts w:ascii="Georgia" w:hAnsi="Georgia"/>
        </w:rPr>
        <w:t>The meeting was adjourned at</w:t>
      </w:r>
      <w:r w:rsidR="00A87C76">
        <w:rPr>
          <w:rFonts w:ascii="Georgia" w:hAnsi="Georgia"/>
        </w:rPr>
        <w:t xml:space="preserve"> 1</w:t>
      </w:r>
      <w:r w:rsidR="002E25B3">
        <w:rPr>
          <w:rFonts w:ascii="Georgia" w:hAnsi="Georgia"/>
        </w:rPr>
        <w:t>454</w:t>
      </w:r>
      <w:r>
        <w:rPr>
          <w:rFonts w:ascii="Georgia" w:hAnsi="Georgia"/>
        </w:rPr>
        <w:t xml:space="preserve"> hours.</w:t>
      </w:r>
    </w:p>
    <w:p w14:paraId="12DEF5A1" w14:textId="77777777" w:rsidR="00EC6EEF" w:rsidRDefault="00EC6EEF" w:rsidP="00DC735B">
      <w:pPr>
        <w:rPr>
          <w:rFonts w:ascii="Georgia" w:hAnsi="Georgia"/>
        </w:rPr>
      </w:pPr>
    </w:p>
    <w:p w14:paraId="15BA48CA" w14:textId="54706BE0" w:rsidR="003B3DDC" w:rsidRDefault="003B3DDC" w:rsidP="00DC735B">
      <w:pPr>
        <w:rPr>
          <w:rFonts w:ascii="Georgia" w:hAnsi="Georgia"/>
        </w:rPr>
      </w:pPr>
      <w:r>
        <w:rPr>
          <w:rFonts w:ascii="Georgia" w:hAnsi="Georgia"/>
        </w:rPr>
        <w:t>Respectfully submitted,</w:t>
      </w:r>
    </w:p>
    <w:p w14:paraId="268733D1" w14:textId="3F85E4CF" w:rsidR="003B3DDC" w:rsidRDefault="003B3DDC" w:rsidP="00DC735B">
      <w:pPr>
        <w:rPr>
          <w:rFonts w:ascii="Georgia" w:hAnsi="Georgia"/>
        </w:rPr>
      </w:pPr>
      <w:r>
        <w:rPr>
          <w:rFonts w:ascii="Georgia" w:hAnsi="Georgia"/>
        </w:rPr>
        <w:t>Brent T. Lemire, Executive Director</w:t>
      </w:r>
    </w:p>
    <w:p w14:paraId="4A945E06" w14:textId="45352249" w:rsidR="00CD13C0" w:rsidRPr="00684632" w:rsidRDefault="003B3DDC" w:rsidP="00CD13C0">
      <w:pPr>
        <w:rPr>
          <w:sz w:val="36"/>
        </w:rPr>
      </w:pPr>
      <w:r>
        <w:rPr>
          <w:rFonts w:ascii="Georgia" w:hAnsi="Georgia"/>
        </w:rPr>
        <w:t>New Hampshire Association of Fire Chiefs</w:t>
      </w:r>
    </w:p>
    <w:sectPr w:rsidR="00CD13C0" w:rsidRPr="00684632" w:rsidSect="00EE6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9A9"/>
    <w:multiLevelType w:val="hybridMultilevel"/>
    <w:tmpl w:val="C73E094E"/>
    <w:lvl w:ilvl="0" w:tplc="35509D06">
      <w:start w:val="1"/>
      <w:numFmt w:val="bullet"/>
      <w:lvlText w:val="•"/>
      <w:lvlJc w:val="left"/>
      <w:pPr>
        <w:ind w:left="9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74BA5FA8">
      <w:start w:val="1"/>
      <w:numFmt w:val="bullet"/>
      <w:lvlText w:val="o"/>
      <w:lvlJc w:val="left"/>
      <w:pPr>
        <w:ind w:left="181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842D8A0">
      <w:start w:val="1"/>
      <w:numFmt w:val="bullet"/>
      <w:lvlText w:val="▪"/>
      <w:lvlJc w:val="left"/>
      <w:pPr>
        <w:ind w:left="253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F9A6D8A4">
      <w:start w:val="1"/>
      <w:numFmt w:val="bullet"/>
      <w:lvlText w:val="•"/>
      <w:lvlJc w:val="left"/>
      <w:pPr>
        <w:ind w:left="325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CBF4D746">
      <w:start w:val="1"/>
      <w:numFmt w:val="bullet"/>
      <w:lvlText w:val="o"/>
      <w:lvlJc w:val="left"/>
      <w:pPr>
        <w:ind w:left="397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C2E074C">
      <w:start w:val="1"/>
      <w:numFmt w:val="bullet"/>
      <w:lvlText w:val="▪"/>
      <w:lvlJc w:val="left"/>
      <w:pPr>
        <w:ind w:left="469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102EB52">
      <w:start w:val="1"/>
      <w:numFmt w:val="bullet"/>
      <w:lvlText w:val="•"/>
      <w:lvlJc w:val="left"/>
      <w:pPr>
        <w:ind w:left="541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5A5AAE02">
      <w:start w:val="1"/>
      <w:numFmt w:val="bullet"/>
      <w:lvlText w:val="o"/>
      <w:lvlJc w:val="left"/>
      <w:pPr>
        <w:ind w:left="613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00B464B8">
      <w:start w:val="1"/>
      <w:numFmt w:val="bullet"/>
      <w:lvlText w:val="▪"/>
      <w:lvlJc w:val="left"/>
      <w:pPr>
        <w:ind w:left="685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06D957FA"/>
    <w:multiLevelType w:val="hybridMultilevel"/>
    <w:tmpl w:val="C058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0575"/>
    <w:multiLevelType w:val="hybridMultilevel"/>
    <w:tmpl w:val="23D6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F3AA2"/>
    <w:multiLevelType w:val="hybridMultilevel"/>
    <w:tmpl w:val="4446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70ACF"/>
    <w:multiLevelType w:val="hybridMultilevel"/>
    <w:tmpl w:val="A274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410BC"/>
    <w:multiLevelType w:val="hybridMultilevel"/>
    <w:tmpl w:val="5C84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40F35"/>
    <w:multiLevelType w:val="hybridMultilevel"/>
    <w:tmpl w:val="940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D5F33"/>
    <w:multiLevelType w:val="hybridMultilevel"/>
    <w:tmpl w:val="CA74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62F80"/>
    <w:multiLevelType w:val="hybridMultilevel"/>
    <w:tmpl w:val="06CC4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E7AC4"/>
    <w:multiLevelType w:val="hybridMultilevel"/>
    <w:tmpl w:val="FCDA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579C3"/>
    <w:multiLevelType w:val="hybridMultilevel"/>
    <w:tmpl w:val="E74C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5D8E"/>
    <w:multiLevelType w:val="hybridMultilevel"/>
    <w:tmpl w:val="A7748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473EC"/>
    <w:multiLevelType w:val="hybridMultilevel"/>
    <w:tmpl w:val="DD966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5C1871"/>
    <w:multiLevelType w:val="hybridMultilevel"/>
    <w:tmpl w:val="BA70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12B4F"/>
    <w:multiLevelType w:val="hybridMultilevel"/>
    <w:tmpl w:val="5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E4CA1"/>
    <w:multiLevelType w:val="hybridMultilevel"/>
    <w:tmpl w:val="053A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52D33"/>
    <w:multiLevelType w:val="hybridMultilevel"/>
    <w:tmpl w:val="FFEE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62B40"/>
    <w:multiLevelType w:val="hybridMultilevel"/>
    <w:tmpl w:val="F682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A46BC"/>
    <w:multiLevelType w:val="hybridMultilevel"/>
    <w:tmpl w:val="C946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A108A"/>
    <w:multiLevelType w:val="hybridMultilevel"/>
    <w:tmpl w:val="5F2475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8E10445"/>
    <w:multiLevelType w:val="hybridMultilevel"/>
    <w:tmpl w:val="029C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A7536"/>
    <w:multiLevelType w:val="hybridMultilevel"/>
    <w:tmpl w:val="BE60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81AFF"/>
    <w:multiLevelType w:val="hybridMultilevel"/>
    <w:tmpl w:val="A9F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1328F"/>
    <w:multiLevelType w:val="hybridMultilevel"/>
    <w:tmpl w:val="2E886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656D1B"/>
    <w:multiLevelType w:val="hybridMultilevel"/>
    <w:tmpl w:val="F2B4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C5488"/>
    <w:multiLevelType w:val="hybridMultilevel"/>
    <w:tmpl w:val="74F8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B4663"/>
    <w:multiLevelType w:val="hybridMultilevel"/>
    <w:tmpl w:val="20C47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5A0A50"/>
    <w:multiLevelType w:val="hybridMultilevel"/>
    <w:tmpl w:val="8628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252CA"/>
    <w:multiLevelType w:val="hybridMultilevel"/>
    <w:tmpl w:val="5834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6564A"/>
    <w:multiLevelType w:val="hybridMultilevel"/>
    <w:tmpl w:val="5B58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C0339"/>
    <w:multiLevelType w:val="hybridMultilevel"/>
    <w:tmpl w:val="9014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3713D"/>
    <w:multiLevelType w:val="hybridMultilevel"/>
    <w:tmpl w:val="1724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05B02"/>
    <w:multiLevelType w:val="hybridMultilevel"/>
    <w:tmpl w:val="4E4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D5610"/>
    <w:multiLevelType w:val="hybridMultilevel"/>
    <w:tmpl w:val="19BA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E6E5B"/>
    <w:multiLevelType w:val="hybridMultilevel"/>
    <w:tmpl w:val="D8666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1"/>
  </w:num>
  <w:num w:numId="3">
    <w:abstractNumId w:val="15"/>
  </w:num>
  <w:num w:numId="4">
    <w:abstractNumId w:val="13"/>
  </w:num>
  <w:num w:numId="5">
    <w:abstractNumId w:val="20"/>
  </w:num>
  <w:num w:numId="6">
    <w:abstractNumId w:val="0"/>
  </w:num>
  <w:num w:numId="7">
    <w:abstractNumId w:val="34"/>
  </w:num>
  <w:num w:numId="8">
    <w:abstractNumId w:val="17"/>
  </w:num>
  <w:num w:numId="9">
    <w:abstractNumId w:val="8"/>
  </w:num>
  <w:num w:numId="10">
    <w:abstractNumId w:val="25"/>
  </w:num>
  <w:num w:numId="11">
    <w:abstractNumId w:val="30"/>
  </w:num>
  <w:num w:numId="12">
    <w:abstractNumId w:val="2"/>
  </w:num>
  <w:num w:numId="13">
    <w:abstractNumId w:val="33"/>
  </w:num>
  <w:num w:numId="14">
    <w:abstractNumId w:val="29"/>
  </w:num>
  <w:num w:numId="15">
    <w:abstractNumId w:val="9"/>
  </w:num>
  <w:num w:numId="16">
    <w:abstractNumId w:val="16"/>
  </w:num>
  <w:num w:numId="17">
    <w:abstractNumId w:val="5"/>
  </w:num>
  <w:num w:numId="18">
    <w:abstractNumId w:val="21"/>
  </w:num>
  <w:num w:numId="19">
    <w:abstractNumId w:val="1"/>
  </w:num>
  <w:num w:numId="20">
    <w:abstractNumId w:val="22"/>
  </w:num>
  <w:num w:numId="21">
    <w:abstractNumId w:val="11"/>
  </w:num>
  <w:num w:numId="22">
    <w:abstractNumId w:val="27"/>
  </w:num>
  <w:num w:numId="23">
    <w:abstractNumId w:val="23"/>
  </w:num>
  <w:num w:numId="24">
    <w:abstractNumId w:val="19"/>
  </w:num>
  <w:num w:numId="25">
    <w:abstractNumId w:val="3"/>
  </w:num>
  <w:num w:numId="26">
    <w:abstractNumId w:val="4"/>
  </w:num>
  <w:num w:numId="27">
    <w:abstractNumId w:val="28"/>
  </w:num>
  <w:num w:numId="28">
    <w:abstractNumId w:val="18"/>
  </w:num>
  <w:num w:numId="29">
    <w:abstractNumId w:val="24"/>
  </w:num>
  <w:num w:numId="30">
    <w:abstractNumId w:val="14"/>
  </w:num>
  <w:num w:numId="31">
    <w:abstractNumId w:val="12"/>
  </w:num>
  <w:num w:numId="32">
    <w:abstractNumId w:val="26"/>
  </w:num>
  <w:num w:numId="33">
    <w:abstractNumId w:val="7"/>
  </w:num>
  <w:num w:numId="34">
    <w:abstractNumId w:val="6"/>
  </w:num>
  <w:num w:numId="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D19"/>
    <w:rsid w:val="00000CB1"/>
    <w:rsid w:val="00010147"/>
    <w:rsid w:val="0002372D"/>
    <w:rsid w:val="0002749E"/>
    <w:rsid w:val="00032880"/>
    <w:rsid w:val="0003535F"/>
    <w:rsid w:val="000367CB"/>
    <w:rsid w:val="0003732D"/>
    <w:rsid w:val="00037F12"/>
    <w:rsid w:val="00055AEF"/>
    <w:rsid w:val="00064FA2"/>
    <w:rsid w:val="00065326"/>
    <w:rsid w:val="000654D9"/>
    <w:rsid w:val="000741CA"/>
    <w:rsid w:val="0008672A"/>
    <w:rsid w:val="00086A59"/>
    <w:rsid w:val="00091C5D"/>
    <w:rsid w:val="00095E89"/>
    <w:rsid w:val="00095EA4"/>
    <w:rsid w:val="00096A5F"/>
    <w:rsid w:val="000A0FD8"/>
    <w:rsid w:val="000A3087"/>
    <w:rsid w:val="000A747D"/>
    <w:rsid w:val="000B2BA1"/>
    <w:rsid w:val="000B38C4"/>
    <w:rsid w:val="000B41F1"/>
    <w:rsid w:val="000C0C20"/>
    <w:rsid w:val="000C5AA1"/>
    <w:rsid w:val="000D218E"/>
    <w:rsid w:val="000D2AE9"/>
    <w:rsid w:val="000D77D2"/>
    <w:rsid w:val="000E0872"/>
    <w:rsid w:val="000E10CE"/>
    <w:rsid w:val="000F6AB2"/>
    <w:rsid w:val="000F7E3F"/>
    <w:rsid w:val="0010178D"/>
    <w:rsid w:val="0011240D"/>
    <w:rsid w:val="00126ACC"/>
    <w:rsid w:val="00132045"/>
    <w:rsid w:val="001332F3"/>
    <w:rsid w:val="001341D4"/>
    <w:rsid w:val="001365E9"/>
    <w:rsid w:val="00142A5F"/>
    <w:rsid w:val="00145D0B"/>
    <w:rsid w:val="0015634A"/>
    <w:rsid w:val="00157FF9"/>
    <w:rsid w:val="001643B4"/>
    <w:rsid w:val="001643FE"/>
    <w:rsid w:val="0017420F"/>
    <w:rsid w:val="00176304"/>
    <w:rsid w:val="00193F01"/>
    <w:rsid w:val="00196DAB"/>
    <w:rsid w:val="001A06CA"/>
    <w:rsid w:val="001A3C75"/>
    <w:rsid w:val="001A685E"/>
    <w:rsid w:val="001A7858"/>
    <w:rsid w:val="001B02C2"/>
    <w:rsid w:val="001B3049"/>
    <w:rsid w:val="001B7D81"/>
    <w:rsid w:val="001C395A"/>
    <w:rsid w:val="001C718D"/>
    <w:rsid w:val="001C7268"/>
    <w:rsid w:val="001D08D8"/>
    <w:rsid w:val="001D1510"/>
    <w:rsid w:val="001E26F5"/>
    <w:rsid w:val="001E3842"/>
    <w:rsid w:val="001F4D06"/>
    <w:rsid w:val="001F51DE"/>
    <w:rsid w:val="001F6E4D"/>
    <w:rsid w:val="00201916"/>
    <w:rsid w:val="00205290"/>
    <w:rsid w:val="0021270F"/>
    <w:rsid w:val="00212C6C"/>
    <w:rsid w:val="00213C41"/>
    <w:rsid w:val="00216086"/>
    <w:rsid w:val="002161C2"/>
    <w:rsid w:val="0021790D"/>
    <w:rsid w:val="002253B2"/>
    <w:rsid w:val="002271AD"/>
    <w:rsid w:val="00233F98"/>
    <w:rsid w:val="002349EE"/>
    <w:rsid w:val="00243BFA"/>
    <w:rsid w:val="0025016C"/>
    <w:rsid w:val="00252991"/>
    <w:rsid w:val="00253415"/>
    <w:rsid w:val="00260947"/>
    <w:rsid w:val="00267CB1"/>
    <w:rsid w:val="0027656A"/>
    <w:rsid w:val="00277482"/>
    <w:rsid w:val="00280D2B"/>
    <w:rsid w:val="00280D39"/>
    <w:rsid w:val="00285573"/>
    <w:rsid w:val="002904A5"/>
    <w:rsid w:val="0029116B"/>
    <w:rsid w:val="0029231F"/>
    <w:rsid w:val="002959B7"/>
    <w:rsid w:val="002A1617"/>
    <w:rsid w:val="002A4596"/>
    <w:rsid w:val="002B7C88"/>
    <w:rsid w:val="002C01A6"/>
    <w:rsid w:val="002C38C4"/>
    <w:rsid w:val="002C410E"/>
    <w:rsid w:val="002C5231"/>
    <w:rsid w:val="002C7BD7"/>
    <w:rsid w:val="002D0FBB"/>
    <w:rsid w:val="002D222B"/>
    <w:rsid w:val="002D226F"/>
    <w:rsid w:val="002D3378"/>
    <w:rsid w:val="002E25B3"/>
    <w:rsid w:val="002E5F8A"/>
    <w:rsid w:val="002F3568"/>
    <w:rsid w:val="00302383"/>
    <w:rsid w:val="00306615"/>
    <w:rsid w:val="00310523"/>
    <w:rsid w:val="00311E4E"/>
    <w:rsid w:val="003311B5"/>
    <w:rsid w:val="00335B04"/>
    <w:rsid w:val="0033650C"/>
    <w:rsid w:val="00356A72"/>
    <w:rsid w:val="00357083"/>
    <w:rsid w:val="003606F0"/>
    <w:rsid w:val="003613CE"/>
    <w:rsid w:val="00363218"/>
    <w:rsid w:val="0036411D"/>
    <w:rsid w:val="00377390"/>
    <w:rsid w:val="0038211D"/>
    <w:rsid w:val="00390DFC"/>
    <w:rsid w:val="00394A8D"/>
    <w:rsid w:val="0039558C"/>
    <w:rsid w:val="003A4782"/>
    <w:rsid w:val="003B0077"/>
    <w:rsid w:val="003B07FA"/>
    <w:rsid w:val="003B3DDC"/>
    <w:rsid w:val="003B7861"/>
    <w:rsid w:val="003C280D"/>
    <w:rsid w:val="003C6D46"/>
    <w:rsid w:val="003D0D99"/>
    <w:rsid w:val="003E1686"/>
    <w:rsid w:val="003E37BC"/>
    <w:rsid w:val="003F1848"/>
    <w:rsid w:val="003F1CE0"/>
    <w:rsid w:val="003F4C62"/>
    <w:rsid w:val="00402EC9"/>
    <w:rsid w:val="00413E02"/>
    <w:rsid w:val="004345A9"/>
    <w:rsid w:val="004356B0"/>
    <w:rsid w:val="00443918"/>
    <w:rsid w:val="00446290"/>
    <w:rsid w:val="00446B36"/>
    <w:rsid w:val="00446D22"/>
    <w:rsid w:val="00446E9A"/>
    <w:rsid w:val="00452E20"/>
    <w:rsid w:val="00453D53"/>
    <w:rsid w:val="00457FD9"/>
    <w:rsid w:val="0046020D"/>
    <w:rsid w:val="00461A76"/>
    <w:rsid w:val="0046337C"/>
    <w:rsid w:val="00464E84"/>
    <w:rsid w:val="00481553"/>
    <w:rsid w:val="00481978"/>
    <w:rsid w:val="00484381"/>
    <w:rsid w:val="0048794F"/>
    <w:rsid w:val="00490589"/>
    <w:rsid w:val="00493053"/>
    <w:rsid w:val="004A576E"/>
    <w:rsid w:val="004B290B"/>
    <w:rsid w:val="004B534E"/>
    <w:rsid w:val="004B7F09"/>
    <w:rsid w:val="004C3838"/>
    <w:rsid w:val="004C469D"/>
    <w:rsid w:val="004D5345"/>
    <w:rsid w:val="004D6253"/>
    <w:rsid w:val="004E436A"/>
    <w:rsid w:val="004E499C"/>
    <w:rsid w:val="004F3EA2"/>
    <w:rsid w:val="00501F90"/>
    <w:rsid w:val="00502D19"/>
    <w:rsid w:val="00517C29"/>
    <w:rsid w:val="00524618"/>
    <w:rsid w:val="00524AB2"/>
    <w:rsid w:val="0053324B"/>
    <w:rsid w:val="00533C81"/>
    <w:rsid w:val="005433CB"/>
    <w:rsid w:val="005472BB"/>
    <w:rsid w:val="005520E4"/>
    <w:rsid w:val="00553080"/>
    <w:rsid w:val="0055423B"/>
    <w:rsid w:val="00554704"/>
    <w:rsid w:val="0055538A"/>
    <w:rsid w:val="00555684"/>
    <w:rsid w:val="005739BF"/>
    <w:rsid w:val="00580CF9"/>
    <w:rsid w:val="00583F36"/>
    <w:rsid w:val="00584875"/>
    <w:rsid w:val="00586C0E"/>
    <w:rsid w:val="00590D30"/>
    <w:rsid w:val="005945B7"/>
    <w:rsid w:val="005970CA"/>
    <w:rsid w:val="005A66AD"/>
    <w:rsid w:val="005A7529"/>
    <w:rsid w:val="005B5391"/>
    <w:rsid w:val="005C2B73"/>
    <w:rsid w:val="005C44F2"/>
    <w:rsid w:val="005C72C0"/>
    <w:rsid w:val="005D009C"/>
    <w:rsid w:val="005E4CCF"/>
    <w:rsid w:val="005F3272"/>
    <w:rsid w:val="005F4F50"/>
    <w:rsid w:val="006055CA"/>
    <w:rsid w:val="00620850"/>
    <w:rsid w:val="00624621"/>
    <w:rsid w:val="0062676F"/>
    <w:rsid w:val="006301ED"/>
    <w:rsid w:val="00632D85"/>
    <w:rsid w:val="006427FE"/>
    <w:rsid w:val="00647944"/>
    <w:rsid w:val="00653AD7"/>
    <w:rsid w:val="00660EFB"/>
    <w:rsid w:val="0066327E"/>
    <w:rsid w:val="00664BBE"/>
    <w:rsid w:val="00670E00"/>
    <w:rsid w:val="0067100F"/>
    <w:rsid w:val="006718CC"/>
    <w:rsid w:val="00673601"/>
    <w:rsid w:val="00675AD4"/>
    <w:rsid w:val="0067731D"/>
    <w:rsid w:val="00681BEB"/>
    <w:rsid w:val="00682CEE"/>
    <w:rsid w:val="00684632"/>
    <w:rsid w:val="00684F69"/>
    <w:rsid w:val="00685650"/>
    <w:rsid w:val="00686029"/>
    <w:rsid w:val="0069634D"/>
    <w:rsid w:val="006A1CEC"/>
    <w:rsid w:val="006B76C8"/>
    <w:rsid w:val="006B7B18"/>
    <w:rsid w:val="006C17DE"/>
    <w:rsid w:val="006D01C9"/>
    <w:rsid w:val="006E5B06"/>
    <w:rsid w:val="006F683B"/>
    <w:rsid w:val="006F745D"/>
    <w:rsid w:val="007013A0"/>
    <w:rsid w:val="00701D07"/>
    <w:rsid w:val="00702DF8"/>
    <w:rsid w:val="00704CCB"/>
    <w:rsid w:val="00706524"/>
    <w:rsid w:val="0070676D"/>
    <w:rsid w:val="00715305"/>
    <w:rsid w:val="00722F10"/>
    <w:rsid w:val="007358DB"/>
    <w:rsid w:val="00744EF7"/>
    <w:rsid w:val="00757719"/>
    <w:rsid w:val="007614C8"/>
    <w:rsid w:val="00762D8B"/>
    <w:rsid w:val="007639D4"/>
    <w:rsid w:val="007646A3"/>
    <w:rsid w:val="007649C9"/>
    <w:rsid w:val="00765C92"/>
    <w:rsid w:val="007667F3"/>
    <w:rsid w:val="00767421"/>
    <w:rsid w:val="007710CF"/>
    <w:rsid w:val="0077185E"/>
    <w:rsid w:val="00773BA6"/>
    <w:rsid w:val="00780E1A"/>
    <w:rsid w:val="0078450D"/>
    <w:rsid w:val="00797AAA"/>
    <w:rsid w:val="007A321E"/>
    <w:rsid w:val="007B2331"/>
    <w:rsid w:val="007B5F6C"/>
    <w:rsid w:val="007B62F2"/>
    <w:rsid w:val="007B6B00"/>
    <w:rsid w:val="007B7BB1"/>
    <w:rsid w:val="007C037C"/>
    <w:rsid w:val="007C50B4"/>
    <w:rsid w:val="007C5589"/>
    <w:rsid w:val="007C6020"/>
    <w:rsid w:val="007D6AA5"/>
    <w:rsid w:val="007E3745"/>
    <w:rsid w:val="007E50C6"/>
    <w:rsid w:val="007E6D80"/>
    <w:rsid w:val="007F0296"/>
    <w:rsid w:val="007F0EAB"/>
    <w:rsid w:val="00802477"/>
    <w:rsid w:val="0080306A"/>
    <w:rsid w:val="00810BAF"/>
    <w:rsid w:val="00814586"/>
    <w:rsid w:val="00817D09"/>
    <w:rsid w:val="00825D7F"/>
    <w:rsid w:val="0082782D"/>
    <w:rsid w:val="00831415"/>
    <w:rsid w:val="00836067"/>
    <w:rsid w:val="00842689"/>
    <w:rsid w:val="00845D2B"/>
    <w:rsid w:val="008469FD"/>
    <w:rsid w:val="008534A8"/>
    <w:rsid w:val="00854F22"/>
    <w:rsid w:val="008561C9"/>
    <w:rsid w:val="008563F8"/>
    <w:rsid w:val="00856F71"/>
    <w:rsid w:val="008607AB"/>
    <w:rsid w:val="00863C12"/>
    <w:rsid w:val="00863F8A"/>
    <w:rsid w:val="00864657"/>
    <w:rsid w:val="008675BD"/>
    <w:rsid w:val="00870539"/>
    <w:rsid w:val="00872FBD"/>
    <w:rsid w:val="008762F9"/>
    <w:rsid w:val="00882A83"/>
    <w:rsid w:val="00887303"/>
    <w:rsid w:val="008A28E3"/>
    <w:rsid w:val="008A41F2"/>
    <w:rsid w:val="008A765B"/>
    <w:rsid w:val="008A7A5C"/>
    <w:rsid w:val="008B5F2A"/>
    <w:rsid w:val="008C1E9E"/>
    <w:rsid w:val="008C399B"/>
    <w:rsid w:val="008C6C1E"/>
    <w:rsid w:val="008D52E4"/>
    <w:rsid w:val="008E0416"/>
    <w:rsid w:val="008F6849"/>
    <w:rsid w:val="0090673D"/>
    <w:rsid w:val="0091362A"/>
    <w:rsid w:val="00920F4D"/>
    <w:rsid w:val="0092574C"/>
    <w:rsid w:val="00933286"/>
    <w:rsid w:val="00937EE4"/>
    <w:rsid w:val="009402CE"/>
    <w:rsid w:val="0094088E"/>
    <w:rsid w:val="009420D3"/>
    <w:rsid w:val="00942720"/>
    <w:rsid w:val="00943F0D"/>
    <w:rsid w:val="00945FA3"/>
    <w:rsid w:val="00950C93"/>
    <w:rsid w:val="00954A32"/>
    <w:rsid w:val="009560DC"/>
    <w:rsid w:val="00963808"/>
    <w:rsid w:val="00964D88"/>
    <w:rsid w:val="00971DC5"/>
    <w:rsid w:val="00974693"/>
    <w:rsid w:val="00986CE1"/>
    <w:rsid w:val="00990CA2"/>
    <w:rsid w:val="009C1402"/>
    <w:rsid w:val="009C61CA"/>
    <w:rsid w:val="009D2413"/>
    <w:rsid w:val="009E1FDC"/>
    <w:rsid w:val="009F1F6B"/>
    <w:rsid w:val="00A204CF"/>
    <w:rsid w:val="00A2504C"/>
    <w:rsid w:val="00A31C52"/>
    <w:rsid w:val="00A44775"/>
    <w:rsid w:val="00A46655"/>
    <w:rsid w:val="00A501E7"/>
    <w:rsid w:val="00A54811"/>
    <w:rsid w:val="00A54A4B"/>
    <w:rsid w:val="00A55367"/>
    <w:rsid w:val="00A62E97"/>
    <w:rsid w:val="00A717FC"/>
    <w:rsid w:val="00A73C16"/>
    <w:rsid w:val="00A750D4"/>
    <w:rsid w:val="00A7768E"/>
    <w:rsid w:val="00A85583"/>
    <w:rsid w:val="00A860D9"/>
    <w:rsid w:val="00A87C76"/>
    <w:rsid w:val="00A9247C"/>
    <w:rsid w:val="00AA1EF5"/>
    <w:rsid w:val="00AA2F97"/>
    <w:rsid w:val="00AA501A"/>
    <w:rsid w:val="00AB69C9"/>
    <w:rsid w:val="00AB6C68"/>
    <w:rsid w:val="00AC3849"/>
    <w:rsid w:val="00AC695C"/>
    <w:rsid w:val="00AE3AF2"/>
    <w:rsid w:val="00AE5B4B"/>
    <w:rsid w:val="00AF076D"/>
    <w:rsid w:val="00AF1B90"/>
    <w:rsid w:val="00AF3D16"/>
    <w:rsid w:val="00B01445"/>
    <w:rsid w:val="00B03E26"/>
    <w:rsid w:val="00B1204E"/>
    <w:rsid w:val="00B148E4"/>
    <w:rsid w:val="00B149EB"/>
    <w:rsid w:val="00B24705"/>
    <w:rsid w:val="00B31724"/>
    <w:rsid w:val="00B31B0C"/>
    <w:rsid w:val="00B33289"/>
    <w:rsid w:val="00B360F1"/>
    <w:rsid w:val="00B376FD"/>
    <w:rsid w:val="00B40D32"/>
    <w:rsid w:val="00B500DE"/>
    <w:rsid w:val="00B50C2B"/>
    <w:rsid w:val="00B5104A"/>
    <w:rsid w:val="00B540B8"/>
    <w:rsid w:val="00B554F8"/>
    <w:rsid w:val="00B56388"/>
    <w:rsid w:val="00B57C79"/>
    <w:rsid w:val="00B61313"/>
    <w:rsid w:val="00B63FF6"/>
    <w:rsid w:val="00B6640A"/>
    <w:rsid w:val="00B71041"/>
    <w:rsid w:val="00B73F39"/>
    <w:rsid w:val="00B77D39"/>
    <w:rsid w:val="00B82810"/>
    <w:rsid w:val="00B83D0F"/>
    <w:rsid w:val="00B8464E"/>
    <w:rsid w:val="00B86EC6"/>
    <w:rsid w:val="00B96466"/>
    <w:rsid w:val="00BB01D5"/>
    <w:rsid w:val="00BB140E"/>
    <w:rsid w:val="00BB1C21"/>
    <w:rsid w:val="00BB2A47"/>
    <w:rsid w:val="00BB4512"/>
    <w:rsid w:val="00BB7837"/>
    <w:rsid w:val="00BC36E5"/>
    <w:rsid w:val="00BC410E"/>
    <w:rsid w:val="00BC7A39"/>
    <w:rsid w:val="00BD0413"/>
    <w:rsid w:val="00BD302D"/>
    <w:rsid w:val="00BD4910"/>
    <w:rsid w:val="00BE0DC8"/>
    <w:rsid w:val="00BE2116"/>
    <w:rsid w:val="00BE244A"/>
    <w:rsid w:val="00BE439C"/>
    <w:rsid w:val="00BE45F7"/>
    <w:rsid w:val="00C04189"/>
    <w:rsid w:val="00C05819"/>
    <w:rsid w:val="00C12FE3"/>
    <w:rsid w:val="00C16C47"/>
    <w:rsid w:val="00C17F07"/>
    <w:rsid w:val="00C224C2"/>
    <w:rsid w:val="00C24327"/>
    <w:rsid w:val="00C263F8"/>
    <w:rsid w:val="00C31B2C"/>
    <w:rsid w:val="00C41F16"/>
    <w:rsid w:val="00C452C9"/>
    <w:rsid w:val="00C507EC"/>
    <w:rsid w:val="00C51C58"/>
    <w:rsid w:val="00C52A25"/>
    <w:rsid w:val="00C555EE"/>
    <w:rsid w:val="00C56594"/>
    <w:rsid w:val="00C63506"/>
    <w:rsid w:val="00C74D99"/>
    <w:rsid w:val="00C764EC"/>
    <w:rsid w:val="00C830FE"/>
    <w:rsid w:val="00C85118"/>
    <w:rsid w:val="00C87FBB"/>
    <w:rsid w:val="00C90E7E"/>
    <w:rsid w:val="00C914CC"/>
    <w:rsid w:val="00C95BE5"/>
    <w:rsid w:val="00CB021B"/>
    <w:rsid w:val="00CB0F27"/>
    <w:rsid w:val="00CB289B"/>
    <w:rsid w:val="00CC2BF0"/>
    <w:rsid w:val="00CC3135"/>
    <w:rsid w:val="00CC330F"/>
    <w:rsid w:val="00CD0307"/>
    <w:rsid w:val="00CD13C0"/>
    <w:rsid w:val="00CD1847"/>
    <w:rsid w:val="00CD4FBF"/>
    <w:rsid w:val="00CE22FD"/>
    <w:rsid w:val="00CE411B"/>
    <w:rsid w:val="00CF08E8"/>
    <w:rsid w:val="00CF1642"/>
    <w:rsid w:val="00CF2F1F"/>
    <w:rsid w:val="00D11194"/>
    <w:rsid w:val="00D17278"/>
    <w:rsid w:val="00D40E6B"/>
    <w:rsid w:val="00D42088"/>
    <w:rsid w:val="00D4485E"/>
    <w:rsid w:val="00D50554"/>
    <w:rsid w:val="00D5582B"/>
    <w:rsid w:val="00D63430"/>
    <w:rsid w:val="00D63AB5"/>
    <w:rsid w:val="00D7017D"/>
    <w:rsid w:val="00D7582B"/>
    <w:rsid w:val="00D7687D"/>
    <w:rsid w:val="00D847E0"/>
    <w:rsid w:val="00D8534F"/>
    <w:rsid w:val="00D9629B"/>
    <w:rsid w:val="00DA4E91"/>
    <w:rsid w:val="00DA577E"/>
    <w:rsid w:val="00DB10C1"/>
    <w:rsid w:val="00DB3B74"/>
    <w:rsid w:val="00DB6246"/>
    <w:rsid w:val="00DC327D"/>
    <w:rsid w:val="00DC735B"/>
    <w:rsid w:val="00DD2C15"/>
    <w:rsid w:val="00DD49AE"/>
    <w:rsid w:val="00DD4BDF"/>
    <w:rsid w:val="00DD4C3F"/>
    <w:rsid w:val="00DE209C"/>
    <w:rsid w:val="00DE6234"/>
    <w:rsid w:val="00DF0988"/>
    <w:rsid w:val="00DF72E3"/>
    <w:rsid w:val="00E10501"/>
    <w:rsid w:val="00E136A9"/>
    <w:rsid w:val="00E17724"/>
    <w:rsid w:val="00E219D5"/>
    <w:rsid w:val="00E27AA4"/>
    <w:rsid w:val="00E30BF6"/>
    <w:rsid w:val="00E50605"/>
    <w:rsid w:val="00E547EA"/>
    <w:rsid w:val="00E56387"/>
    <w:rsid w:val="00E56FFC"/>
    <w:rsid w:val="00E57C4B"/>
    <w:rsid w:val="00E57F56"/>
    <w:rsid w:val="00E6096A"/>
    <w:rsid w:val="00E768FA"/>
    <w:rsid w:val="00E76DBE"/>
    <w:rsid w:val="00E8034D"/>
    <w:rsid w:val="00E80A0C"/>
    <w:rsid w:val="00E8155A"/>
    <w:rsid w:val="00E93AF1"/>
    <w:rsid w:val="00EB3861"/>
    <w:rsid w:val="00EC0230"/>
    <w:rsid w:val="00EC2C16"/>
    <w:rsid w:val="00EC6EEF"/>
    <w:rsid w:val="00ED32AE"/>
    <w:rsid w:val="00ED3E39"/>
    <w:rsid w:val="00EE108A"/>
    <w:rsid w:val="00EE689B"/>
    <w:rsid w:val="00EE6FD9"/>
    <w:rsid w:val="00EF002F"/>
    <w:rsid w:val="00F0427A"/>
    <w:rsid w:val="00F052F1"/>
    <w:rsid w:val="00F12247"/>
    <w:rsid w:val="00F1428E"/>
    <w:rsid w:val="00F143BD"/>
    <w:rsid w:val="00F2122F"/>
    <w:rsid w:val="00F21861"/>
    <w:rsid w:val="00F263BA"/>
    <w:rsid w:val="00F31E59"/>
    <w:rsid w:val="00F330A2"/>
    <w:rsid w:val="00F427CB"/>
    <w:rsid w:val="00F438A6"/>
    <w:rsid w:val="00F4403D"/>
    <w:rsid w:val="00F508E1"/>
    <w:rsid w:val="00F51DC1"/>
    <w:rsid w:val="00F53AF3"/>
    <w:rsid w:val="00F53C36"/>
    <w:rsid w:val="00F56825"/>
    <w:rsid w:val="00F60173"/>
    <w:rsid w:val="00F61408"/>
    <w:rsid w:val="00F63DA6"/>
    <w:rsid w:val="00F70B82"/>
    <w:rsid w:val="00F711A7"/>
    <w:rsid w:val="00F75F7B"/>
    <w:rsid w:val="00F768D5"/>
    <w:rsid w:val="00F768FC"/>
    <w:rsid w:val="00F77775"/>
    <w:rsid w:val="00F86B02"/>
    <w:rsid w:val="00F908FA"/>
    <w:rsid w:val="00F929A8"/>
    <w:rsid w:val="00F92B8C"/>
    <w:rsid w:val="00F94E88"/>
    <w:rsid w:val="00FA0239"/>
    <w:rsid w:val="00FA064F"/>
    <w:rsid w:val="00FA2DCA"/>
    <w:rsid w:val="00FB1769"/>
    <w:rsid w:val="00FB1911"/>
    <w:rsid w:val="00FB65ED"/>
    <w:rsid w:val="00FB6C46"/>
    <w:rsid w:val="00FC4432"/>
    <w:rsid w:val="00FD31D8"/>
    <w:rsid w:val="00FD6F01"/>
    <w:rsid w:val="00FE05F8"/>
    <w:rsid w:val="00FE18A3"/>
    <w:rsid w:val="00FF22C2"/>
    <w:rsid w:val="00FF4D38"/>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E991"/>
  <w15:docId w15:val="{654E4EC1-7597-4EF6-BE5F-936B26AF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9"/>
    <w:pPr>
      <w:autoSpaceDE w:val="0"/>
      <w:autoSpaceDN w:val="0"/>
      <w:spacing w:after="0" w:line="240" w:lineRule="auto"/>
    </w:pPr>
    <w:rPr>
      <w:rFonts w:eastAsia="Times New Roman" w:cs="Times New Roman"/>
      <w:szCs w:val="24"/>
    </w:rPr>
  </w:style>
  <w:style w:type="paragraph" w:styleId="Heading1">
    <w:name w:val="heading 1"/>
    <w:next w:val="Normal"/>
    <w:link w:val="Heading1Char"/>
    <w:uiPriority w:val="9"/>
    <w:unhideWhenUsed/>
    <w:qFormat/>
    <w:rsid w:val="00157FF9"/>
    <w:pPr>
      <w:keepNext/>
      <w:keepLines/>
      <w:spacing w:after="3" w:line="259" w:lineRule="auto"/>
      <w:ind w:left="767" w:hanging="10"/>
      <w:outlineLvl w:val="0"/>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775"/>
    <w:rPr>
      <w:color w:val="0000FF" w:themeColor="hyperlink"/>
      <w:u w:val="single"/>
    </w:rPr>
  </w:style>
  <w:style w:type="paragraph" w:styleId="ListParagraph">
    <w:name w:val="List Paragraph"/>
    <w:basedOn w:val="Normal"/>
    <w:uiPriority w:val="34"/>
    <w:qFormat/>
    <w:rsid w:val="001341D4"/>
    <w:pPr>
      <w:ind w:left="720"/>
      <w:contextualSpacing/>
    </w:pPr>
  </w:style>
  <w:style w:type="character" w:customStyle="1" w:styleId="apple-converted-space">
    <w:name w:val="apple-converted-space"/>
    <w:basedOn w:val="DefaultParagraphFont"/>
    <w:rsid w:val="00684632"/>
  </w:style>
  <w:style w:type="character" w:customStyle="1" w:styleId="aqj">
    <w:name w:val="aqj"/>
    <w:basedOn w:val="DefaultParagraphFont"/>
    <w:rsid w:val="00684632"/>
  </w:style>
  <w:style w:type="character" w:customStyle="1" w:styleId="Heading1Char">
    <w:name w:val="Heading 1 Char"/>
    <w:basedOn w:val="DefaultParagraphFont"/>
    <w:link w:val="Heading1"/>
    <w:uiPriority w:val="9"/>
    <w:rsid w:val="00157FF9"/>
    <w:rPr>
      <w:rFonts w:eastAsia="Times New Roman" w:cs="Times New Roman"/>
      <w:color w:val="000000"/>
    </w:rPr>
  </w:style>
  <w:style w:type="table" w:styleId="TableGrid">
    <w:name w:val="Table Grid"/>
    <w:basedOn w:val="TableNormal"/>
    <w:rsid w:val="007B5F6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9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09919">
      <w:bodyDiv w:val="1"/>
      <w:marLeft w:val="0"/>
      <w:marRight w:val="0"/>
      <w:marTop w:val="0"/>
      <w:marBottom w:val="0"/>
      <w:divBdr>
        <w:top w:val="none" w:sz="0" w:space="0" w:color="auto"/>
        <w:left w:val="none" w:sz="0" w:space="0" w:color="auto"/>
        <w:bottom w:val="none" w:sz="0" w:space="0" w:color="auto"/>
        <w:right w:val="none" w:sz="0" w:space="0" w:color="auto"/>
      </w:divBdr>
    </w:div>
    <w:div w:id="692076944">
      <w:bodyDiv w:val="1"/>
      <w:marLeft w:val="0"/>
      <w:marRight w:val="0"/>
      <w:marTop w:val="0"/>
      <w:marBottom w:val="0"/>
      <w:divBdr>
        <w:top w:val="none" w:sz="0" w:space="0" w:color="auto"/>
        <w:left w:val="none" w:sz="0" w:space="0" w:color="auto"/>
        <w:bottom w:val="none" w:sz="0" w:space="0" w:color="auto"/>
        <w:right w:val="none" w:sz="0" w:space="0" w:color="auto"/>
      </w:divBdr>
    </w:div>
    <w:div w:id="697974099">
      <w:bodyDiv w:val="1"/>
      <w:marLeft w:val="0"/>
      <w:marRight w:val="0"/>
      <w:marTop w:val="0"/>
      <w:marBottom w:val="0"/>
      <w:divBdr>
        <w:top w:val="none" w:sz="0" w:space="0" w:color="auto"/>
        <w:left w:val="none" w:sz="0" w:space="0" w:color="auto"/>
        <w:bottom w:val="none" w:sz="0" w:space="0" w:color="auto"/>
        <w:right w:val="none" w:sz="0" w:space="0" w:color="auto"/>
      </w:divBdr>
    </w:div>
    <w:div w:id="714693546">
      <w:bodyDiv w:val="1"/>
      <w:marLeft w:val="0"/>
      <w:marRight w:val="0"/>
      <w:marTop w:val="0"/>
      <w:marBottom w:val="0"/>
      <w:divBdr>
        <w:top w:val="none" w:sz="0" w:space="0" w:color="auto"/>
        <w:left w:val="none" w:sz="0" w:space="0" w:color="auto"/>
        <w:bottom w:val="none" w:sz="0" w:space="0" w:color="auto"/>
        <w:right w:val="none" w:sz="0" w:space="0" w:color="auto"/>
      </w:divBdr>
      <w:divsChild>
        <w:div w:id="417294653">
          <w:marLeft w:val="0"/>
          <w:marRight w:val="0"/>
          <w:marTop w:val="0"/>
          <w:marBottom w:val="0"/>
          <w:divBdr>
            <w:top w:val="none" w:sz="0" w:space="0" w:color="auto"/>
            <w:left w:val="none" w:sz="0" w:space="0" w:color="auto"/>
            <w:bottom w:val="none" w:sz="0" w:space="0" w:color="auto"/>
            <w:right w:val="none" w:sz="0" w:space="0" w:color="auto"/>
          </w:divBdr>
        </w:div>
        <w:div w:id="1769157500">
          <w:marLeft w:val="0"/>
          <w:marRight w:val="0"/>
          <w:marTop w:val="0"/>
          <w:marBottom w:val="0"/>
          <w:divBdr>
            <w:top w:val="none" w:sz="0" w:space="0" w:color="auto"/>
            <w:left w:val="none" w:sz="0" w:space="0" w:color="auto"/>
            <w:bottom w:val="none" w:sz="0" w:space="0" w:color="auto"/>
            <w:right w:val="none" w:sz="0" w:space="0" w:color="auto"/>
          </w:divBdr>
        </w:div>
      </w:divsChild>
    </w:div>
    <w:div w:id="845366270">
      <w:bodyDiv w:val="1"/>
      <w:marLeft w:val="0"/>
      <w:marRight w:val="0"/>
      <w:marTop w:val="0"/>
      <w:marBottom w:val="0"/>
      <w:divBdr>
        <w:top w:val="none" w:sz="0" w:space="0" w:color="auto"/>
        <w:left w:val="none" w:sz="0" w:space="0" w:color="auto"/>
        <w:bottom w:val="none" w:sz="0" w:space="0" w:color="auto"/>
        <w:right w:val="none" w:sz="0" w:space="0" w:color="auto"/>
      </w:divBdr>
    </w:div>
    <w:div w:id="17508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hfirechief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afc.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 Parisi</dc:creator>
  <cp:lastModifiedBy>Brent Lemire</cp:lastModifiedBy>
  <cp:revision>5</cp:revision>
  <cp:lastPrinted>2015-01-29T19:24:00Z</cp:lastPrinted>
  <dcterms:created xsi:type="dcterms:W3CDTF">2019-12-05T18:32:00Z</dcterms:created>
  <dcterms:modified xsi:type="dcterms:W3CDTF">2019-12-06T16:30:00Z</dcterms:modified>
</cp:coreProperties>
</file>